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7C6D1F">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1C71EF5" w:rsidR="00730C9E" w:rsidRDefault="00B2761D" w:rsidP="007C6D1F">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6C7B40">
        <w:rPr>
          <w:b/>
          <w:bCs/>
          <w:lang w:val="vi-VN"/>
        </w:rPr>
        <w:t xml:space="preserve"> 539</w:t>
      </w:r>
    </w:p>
    <w:p w14:paraId="56C449F4" w14:textId="4CC8CF3C" w:rsidR="00DD67C7" w:rsidRPr="00074D68" w:rsidRDefault="004E112C" w:rsidP="007C6D1F">
      <w:pPr>
        <w:spacing w:before="240" w:line="360" w:lineRule="auto"/>
        <w:jc w:val="center"/>
        <w:rPr>
          <w:b/>
          <w:bCs/>
          <w:lang w:val="vi-VN"/>
        </w:rPr>
      </w:pPr>
      <w:r>
        <w:rPr>
          <w:b/>
          <w:bCs/>
          <w:lang w:val="vi-VN"/>
        </w:rPr>
        <w:t>NẾU MUỐN THÀNH TỰU THÌ HAI CHỮ TINH TẤN RẤT QUAN TRỌNG</w:t>
      </w:r>
    </w:p>
    <w:p w14:paraId="2A2F986C" w14:textId="00200FE5" w:rsidR="006121EE" w:rsidRDefault="006121EE" w:rsidP="007C6D1F">
      <w:pPr>
        <w:spacing w:before="240" w:line="360" w:lineRule="auto"/>
        <w:rPr>
          <w:lang w:val="vi-VN"/>
        </w:rPr>
      </w:pPr>
      <w:r>
        <w:rPr>
          <w:lang w:val="vi-VN"/>
        </w:rPr>
        <w:t>Kính thưa Thầy và các Thầy Cô!</w:t>
      </w:r>
    </w:p>
    <w:p w14:paraId="084C7003" w14:textId="6F081639" w:rsidR="001A0DD1" w:rsidRPr="00116264" w:rsidRDefault="00EE2A73" w:rsidP="007C6D1F">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D37B22">
        <w:rPr>
          <w:b/>
          <w:bCs/>
          <w:i/>
          <w:iCs/>
          <w:lang w:val="vi-VN"/>
        </w:rPr>
        <w:t>5h5</w:t>
      </w:r>
      <w:r w:rsidR="001A0DD1" w:rsidRPr="006121EE">
        <w:rPr>
          <w:b/>
          <w:bCs/>
          <w:i/>
          <w:iCs/>
          <w:lang w:val="vi-VN"/>
        </w:rPr>
        <w:t xml:space="preserve">0’ sáng </w:t>
      </w:r>
      <w:r w:rsidR="00C10A7F" w:rsidRPr="006121EE">
        <w:rPr>
          <w:b/>
          <w:bCs/>
          <w:i/>
          <w:iCs/>
        </w:rPr>
        <w:t>thứ</w:t>
      </w:r>
      <w:r w:rsidR="00DD67C7">
        <w:rPr>
          <w:b/>
          <w:bCs/>
          <w:i/>
          <w:iCs/>
        </w:rPr>
        <w:t xml:space="preserve"> Ba</w:t>
      </w:r>
      <w:r w:rsidR="001A0DD1" w:rsidRPr="006121EE">
        <w:rPr>
          <w:b/>
          <w:bCs/>
          <w:i/>
          <w:iCs/>
          <w:lang w:val="vi-VN"/>
        </w:rPr>
        <w:t xml:space="preserve"> ngày</w:t>
      </w:r>
      <w:r w:rsidR="00116264">
        <w:rPr>
          <w:b/>
          <w:bCs/>
          <w:i/>
          <w:iCs/>
        </w:rPr>
        <w:t xml:space="preserve"> </w:t>
      </w:r>
      <w:r w:rsidR="00DD67C7">
        <w:rPr>
          <w:b/>
          <w:bCs/>
          <w:i/>
          <w:iCs/>
        </w:rPr>
        <w:t>01</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Pr>
          <w:b/>
          <w:bCs/>
          <w:i/>
          <w:iCs/>
          <w:lang w:val="vi-VN"/>
        </w:rPr>
        <w:t>2021.</w:t>
      </w:r>
    </w:p>
    <w:p w14:paraId="482F42A1" w14:textId="2449749B" w:rsidR="002C683A" w:rsidRPr="002C683A" w:rsidRDefault="002C683A" w:rsidP="007C6D1F">
      <w:pPr>
        <w:spacing w:before="240" w:line="360" w:lineRule="auto"/>
        <w:jc w:val="center"/>
        <w:rPr>
          <w:b/>
          <w:bCs/>
          <w:i/>
          <w:iCs/>
        </w:rPr>
      </w:pPr>
      <w:r>
        <w:rPr>
          <w:b/>
          <w:bCs/>
          <w:i/>
          <w:iCs/>
        </w:rPr>
        <w:t>******************************</w:t>
      </w:r>
    </w:p>
    <w:p w14:paraId="61A4F3C3" w14:textId="310B275D" w:rsidR="00376102" w:rsidRDefault="004E112C" w:rsidP="007C6D1F">
      <w:pPr>
        <w:spacing w:before="240" w:line="360" w:lineRule="auto"/>
        <w:jc w:val="both"/>
        <w:rPr>
          <w:lang w:val="vi-VN"/>
        </w:rPr>
      </w:pPr>
      <w:r w:rsidRPr="00376102">
        <w:rPr>
          <w:b/>
          <w:bCs/>
          <w:lang w:val="vi-VN"/>
        </w:rPr>
        <w:t>Nếu muốn thành tựu thì hai chữ “</w:t>
      </w:r>
      <w:r w:rsidRPr="00376102">
        <w:rPr>
          <w:b/>
          <w:bCs/>
          <w:i/>
          <w:iCs/>
          <w:lang w:val="vi-VN"/>
        </w:rPr>
        <w:t>tinh tấn</w:t>
      </w:r>
      <w:r w:rsidRPr="00376102">
        <w:rPr>
          <w:b/>
          <w:bCs/>
          <w:lang w:val="vi-VN"/>
        </w:rPr>
        <w:t>” rất quan trọng. “</w:t>
      </w:r>
      <w:r w:rsidRPr="00376102">
        <w:rPr>
          <w:b/>
          <w:bCs/>
          <w:i/>
          <w:iCs/>
          <w:lang w:val="vi-VN"/>
        </w:rPr>
        <w:t>Tinh</w:t>
      </w:r>
      <w:r w:rsidRPr="00376102">
        <w:rPr>
          <w:b/>
          <w:bCs/>
          <w:lang w:val="vi-VN"/>
        </w:rPr>
        <w:t>” là tinh tường, tinh chuyên</w:t>
      </w:r>
      <w:r w:rsidR="00EF1600" w:rsidRPr="00376102">
        <w:rPr>
          <w:b/>
          <w:bCs/>
        </w:rPr>
        <w:t>, tinh nhất</w:t>
      </w:r>
      <w:r w:rsidR="00B94958" w:rsidRPr="00376102">
        <w:rPr>
          <w:b/>
          <w:bCs/>
        </w:rPr>
        <w:t xml:space="preserve">. </w:t>
      </w:r>
      <w:r w:rsidR="00EF1600" w:rsidRPr="00376102">
        <w:rPr>
          <w:b/>
          <w:bCs/>
          <w:lang w:val="vi-VN"/>
        </w:rPr>
        <w:t xml:space="preserve"> “</w:t>
      </w:r>
      <w:r w:rsidR="00EF1600" w:rsidRPr="00376102">
        <w:rPr>
          <w:b/>
          <w:bCs/>
          <w:i/>
          <w:iCs/>
          <w:lang w:val="vi-VN"/>
        </w:rPr>
        <w:t>Tấn</w:t>
      </w:r>
      <w:r w:rsidR="00EF1600" w:rsidRPr="00376102">
        <w:rPr>
          <w:b/>
          <w:bCs/>
          <w:lang w:val="vi-VN"/>
        </w:rPr>
        <w:t>” là tiến bộ</w:t>
      </w:r>
      <w:r w:rsidR="00B94958" w:rsidRPr="00376102">
        <w:rPr>
          <w:b/>
          <w:bCs/>
        </w:rPr>
        <w:t>, không thoái lui.</w:t>
      </w:r>
      <w:r>
        <w:rPr>
          <w:lang w:val="vi-VN"/>
        </w:rPr>
        <w:t xml:space="preserve"> Đa phần chúng ta bị “</w:t>
      </w:r>
      <w:r w:rsidRPr="00F76015">
        <w:rPr>
          <w:i/>
          <w:iCs/>
          <w:lang w:val="vi-VN"/>
        </w:rPr>
        <w:t>tạp tấn</w:t>
      </w:r>
      <w:r>
        <w:rPr>
          <w:lang w:val="vi-VN"/>
        </w:rPr>
        <w:t>”.</w:t>
      </w:r>
    </w:p>
    <w:p w14:paraId="1CD3FF2C" w14:textId="13F1F873" w:rsidR="00AC560C" w:rsidRDefault="00B94958" w:rsidP="007C6D1F">
      <w:pPr>
        <w:spacing w:before="240" w:line="360" w:lineRule="auto"/>
        <w:jc w:val="both"/>
        <w:rPr>
          <w:lang w:val="vi-VN"/>
        </w:rPr>
      </w:pPr>
      <w:r>
        <w:t>T</w:t>
      </w:r>
      <w:r w:rsidR="004E112C">
        <w:rPr>
          <w:lang w:val="vi-VN"/>
        </w:rPr>
        <w:t xml:space="preserve">rước đây có một số người cho rằng Thầy xen tạp </w:t>
      </w:r>
      <w:r w:rsidR="00BA69D6">
        <w:rPr>
          <w:lang w:val="vi-VN"/>
        </w:rPr>
        <w:t xml:space="preserve">vì Thầy niệm Phật, giảng pháp rồi lại đề xướng </w:t>
      </w:r>
      <w:r w:rsidR="00F0259B">
        <w:rPr>
          <w:lang w:val="vi-VN"/>
        </w:rPr>
        <w:t>“</w:t>
      </w:r>
      <w:r w:rsidR="00BA69D6" w:rsidRPr="00F0259B">
        <w:rPr>
          <w:b/>
          <w:bCs/>
          <w:i/>
          <w:iCs/>
          <w:lang w:val="vi-VN"/>
        </w:rPr>
        <w:t xml:space="preserve">Đệ Tử </w:t>
      </w:r>
      <w:r w:rsidR="00F0259B" w:rsidRPr="00F0259B">
        <w:rPr>
          <w:b/>
          <w:bCs/>
          <w:i/>
          <w:iCs/>
          <w:lang w:val="vi-VN"/>
        </w:rPr>
        <w:t>Quy</w:t>
      </w:r>
      <w:r w:rsidR="00F0259B">
        <w:rPr>
          <w:lang w:val="vi-VN"/>
        </w:rPr>
        <w:t>”</w:t>
      </w:r>
      <w:r w:rsidR="00BA69D6">
        <w:rPr>
          <w:lang w:val="vi-VN"/>
        </w:rPr>
        <w:t xml:space="preserve">. </w:t>
      </w:r>
      <w:r w:rsidR="009E78BE">
        <w:t>Chúng ta</w:t>
      </w:r>
      <w:r w:rsidR="00BA69D6">
        <w:rPr>
          <w:lang w:val="vi-VN"/>
        </w:rPr>
        <w:t xml:space="preserve"> mãi đến bây giờ vẫn chỉ niệm Phật</w:t>
      </w:r>
      <w:r w:rsidR="00376102">
        <w:t>,</w:t>
      </w:r>
      <w:r w:rsidR="00BA69D6">
        <w:rPr>
          <w:lang w:val="vi-VN"/>
        </w:rPr>
        <w:t xml:space="preserve"> </w:t>
      </w:r>
      <w:r w:rsidR="00376102">
        <w:t>n</w:t>
      </w:r>
      <w:r w:rsidR="00BA69D6">
        <w:rPr>
          <w:lang w:val="vi-VN"/>
        </w:rPr>
        <w:t xml:space="preserve">hững việc khác </w:t>
      </w:r>
      <w:r w:rsidR="009E78BE">
        <w:t xml:space="preserve">đều </w:t>
      </w:r>
      <w:r w:rsidR="00BA69D6">
        <w:rPr>
          <w:lang w:val="vi-VN"/>
        </w:rPr>
        <w:t xml:space="preserve">vì chúng sanh mà làm. Chúng ta đã </w:t>
      </w:r>
      <w:r w:rsidR="00E27DF5">
        <w:rPr>
          <w:lang w:val="vi-VN"/>
        </w:rPr>
        <w:t>trải</w:t>
      </w:r>
      <w:r w:rsidR="00BA69D6">
        <w:rPr>
          <w:lang w:val="vi-VN"/>
        </w:rPr>
        <w:t xml:space="preserve"> qua hơn 500 đề t</w:t>
      </w:r>
      <w:r w:rsidR="00376102">
        <w:t>à</w:t>
      </w:r>
      <w:r w:rsidR="00BA69D6">
        <w:rPr>
          <w:lang w:val="vi-VN"/>
        </w:rPr>
        <w:t xml:space="preserve">i chuyên học </w:t>
      </w:r>
      <w:r w:rsidR="00AD7FF3">
        <w:t xml:space="preserve">tập </w:t>
      </w:r>
      <w:r w:rsidR="00BA69D6">
        <w:rPr>
          <w:lang w:val="vi-VN"/>
        </w:rPr>
        <w:t xml:space="preserve">những bài pháp của </w:t>
      </w:r>
      <w:r w:rsidR="00AC560C">
        <w:rPr>
          <w:lang w:val="vi-VN"/>
        </w:rPr>
        <w:t>Hòa thượng</w:t>
      </w:r>
      <w:r w:rsidR="0050687B">
        <w:t xml:space="preserve">. </w:t>
      </w:r>
      <w:r w:rsidR="00E27DF5">
        <w:t>C</w:t>
      </w:r>
      <w:r w:rsidR="00E27DF5">
        <w:rPr>
          <w:lang w:val="vi-VN"/>
        </w:rPr>
        <w:t xml:space="preserve">ùng với </w:t>
      </w:r>
      <w:r w:rsidR="0050687B">
        <w:t>thời gian, đến bây giờ thì</w:t>
      </w:r>
      <w:r w:rsidR="00AC560C">
        <w:rPr>
          <w:lang w:val="vi-VN"/>
        </w:rPr>
        <w:t xml:space="preserve"> họ không nói mình xen tạp nữa.</w:t>
      </w:r>
    </w:p>
    <w:p w14:paraId="77827C12" w14:textId="44D50934" w:rsidR="00BC187B" w:rsidRPr="00EE2A73" w:rsidRDefault="00AC560C" w:rsidP="007C6D1F">
      <w:pPr>
        <w:spacing w:before="240" w:line="360" w:lineRule="auto"/>
        <w:jc w:val="both"/>
        <w:rPr>
          <w:b/>
          <w:bCs/>
          <w:lang w:val="vi-VN"/>
        </w:rPr>
      </w:pPr>
      <w:r w:rsidRPr="00AD7FF3">
        <w:rPr>
          <w:b/>
          <w:bCs/>
          <w:lang w:val="vi-VN"/>
        </w:rPr>
        <w:t xml:space="preserve">Một câu A Di Đà Phật, một bộ Kinh, một vị </w:t>
      </w:r>
      <w:r w:rsidR="008D4209" w:rsidRPr="00AD7FF3">
        <w:rPr>
          <w:b/>
          <w:bCs/>
          <w:lang w:val="vi-VN"/>
        </w:rPr>
        <w:t xml:space="preserve">Thầy, một hướng Tây Phương Cực Lạc là nơi để quy về. Đó là </w:t>
      </w:r>
      <w:r w:rsidR="00F0259B" w:rsidRPr="00AD7FF3">
        <w:rPr>
          <w:b/>
          <w:bCs/>
          <w:lang w:val="vi-VN"/>
        </w:rPr>
        <w:t>“</w:t>
      </w:r>
      <w:r w:rsidR="00F0259B" w:rsidRPr="00AD7FF3">
        <w:rPr>
          <w:b/>
          <w:bCs/>
          <w:i/>
          <w:iCs/>
          <w:lang w:val="vi-VN"/>
        </w:rPr>
        <w:t>tinh</w:t>
      </w:r>
      <w:r w:rsidR="00F0259B" w:rsidRPr="00AD7FF3">
        <w:rPr>
          <w:b/>
          <w:bCs/>
          <w:lang w:val="vi-VN"/>
        </w:rPr>
        <w:t>”</w:t>
      </w:r>
      <w:r w:rsidR="008D4209" w:rsidRPr="00AD7FF3">
        <w:rPr>
          <w:b/>
          <w:bCs/>
          <w:lang w:val="vi-VN"/>
        </w:rPr>
        <w:t>. Những việc khác chúng ta làm là nghe theo Hòa thượng, vì chúng sanh mà làm. “</w:t>
      </w:r>
      <w:r w:rsidR="008D4209" w:rsidRPr="00AD7FF3">
        <w:rPr>
          <w:b/>
          <w:bCs/>
          <w:i/>
          <w:iCs/>
          <w:lang w:val="vi-VN"/>
        </w:rPr>
        <w:t xml:space="preserve">Thập </w:t>
      </w:r>
      <w:r w:rsidR="00F158C3" w:rsidRPr="00AD7FF3">
        <w:rPr>
          <w:b/>
          <w:bCs/>
          <w:i/>
          <w:iCs/>
        </w:rPr>
        <w:t>T</w:t>
      </w:r>
      <w:r w:rsidR="008D4209" w:rsidRPr="00AD7FF3">
        <w:rPr>
          <w:b/>
          <w:bCs/>
          <w:i/>
          <w:iCs/>
          <w:lang w:val="vi-VN"/>
        </w:rPr>
        <w:t xml:space="preserve">hiện </w:t>
      </w:r>
      <w:r w:rsidR="00F158C3" w:rsidRPr="00AD7FF3">
        <w:rPr>
          <w:b/>
          <w:bCs/>
          <w:i/>
          <w:iCs/>
        </w:rPr>
        <w:t>N</w:t>
      </w:r>
      <w:r w:rsidR="008D4209" w:rsidRPr="00AD7FF3">
        <w:rPr>
          <w:b/>
          <w:bCs/>
          <w:i/>
          <w:iCs/>
          <w:lang w:val="vi-VN"/>
        </w:rPr>
        <w:t xml:space="preserve">ghiệp </w:t>
      </w:r>
      <w:r w:rsidR="00F158C3" w:rsidRPr="00AD7FF3">
        <w:rPr>
          <w:b/>
          <w:bCs/>
          <w:i/>
          <w:iCs/>
        </w:rPr>
        <w:t>Đ</w:t>
      </w:r>
      <w:r w:rsidR="008D4209" w:rsidRPr="00AD7FF3">
        <w:rPr>
          <w:b/>
          <w:bCs/>
          <w:i/>
          <w:iCs/>
          <w:lang w:val="vi-VN"/>
        </w:rPr>
        <w:t>ạo</w:t>
      </w:r>
      <w:r w:rsidR="008D4209" w:rsidRPr="00AD7FF3">
        <w:rPr>
          <w:b/>
          <w:bCs/>
          <w:lang w:val="vi-VN"/>
        </w:rPr>
        <w:t>”</w:t>
      </w:r>
      <w:r w:rsidR="00BC187B" w:rsidRPr="00AD7FF3">
        <w:rPr>
          <w:b/>
          <w:bCs/>
          <w:lang w:val="vi-VN"/>
        </w:rPr>
        <w:t xml:space="preserve">, </w:t>
      </w:r>
      <w:r w:rsidR="00227EEA" w:rsidRPr="00AD7FF3">
        <w:rPr>
          <w:b/>
          <w:bCs/>
          <w:lang w:val="vi-VN"/>
        </w:rPr>
        <w:t>“</w:t>
      </w:r>
      <w:r w:rsidR="00BC187B" w:rsidRPr="00AD7FF3">
        <w:rPr>
          <w:b/>
          <w:bCs/>
          <w:i/>
          <w:iCs/>
          <w:lang w:val="vi-VN"/>
        </w:rPr>
        <w:t xml:space="preserve">Đệ Tử </w:t>
      </w:r>
      <w:r w:rsidR="00227EEA" w:rsidRPr="00AD7FF3">
        <w:rPr>
          <w:b/>
          <w:bCs/>
          <w:i/>
          <w:iCs/>
          <w:lang w:val="vi-VN"/>
        </w:rPr>
        <w:t>Quy</w:t>
      </w:r>
      <w:r w:rsidR="00227EEA" w:rsidRPr="00AD7FF3">
        <w:rPr>
          <w:b/>
          <w:bCs/>
          <w:lang w:val="vi-VN"/>
        </w:rPr>
        <w:t>”</w:t>
      </w:r>
      <w:r w:rsidR="00BC187B" w:rsidRPr="00AD7FF3">
        <w:rPr>
          <w:b/>
          <w:bCs/>
          <w:lang w:val="vi-VN"/>
        </w:rPr>
        <w:t xml:space="preserve"> dạy</w:t>
      </w:r>
      <w:r w:rsidR="008D4209" w:rsidRPr="00AD7FF3">
        <w:rPr>
          <w:b/>
          <w:bCs/>
          <w:lang w:val="vi-VN"/>
        </w:rPr>
        <w:t xml:space="preserve"> chúng ta </w:t>
      </w:r>
      <w:r w:rsidR="00227EEA" w:rsidRPr="00AD7FF3">
        <w:rPr>
          <w:b/>
          <w:bCs/>
          <w:lang w:val="vi-VN"/>
        </w:rPr>
        <w:t>những</w:t>
      </w:r>
      <w:r w:rsidR="008D4209" w:rsidRPr="00AD7FF3">
        <w:rPr>
          <w:b/>
          <w:bCs/>
          <w:lang w:val="vi-VN"/>
        </w:rPr>
        <w:t xml:space="preserve"> </w:t>
      </w:r>
      <w:r w:rsidR="00890031">
        <w:rPr>
          <w:b/>
          <w:bCs/>
        </w:rPr>
        <w:t xml:space="preserve">nguyên lý, nguyên tắc &amp; </w:t>
      </w:r>
      <w:r w:rsidR="008D4209" w:rsidRPr="00AD7FF3">
        <w:rPr>
          <w:b/>
          <w:bCs/>
          <w:lang w:val="vi-VN"/>
        </w:rPr>
        <w:t xml:space="preserve">chuẩn mực của người xưa để ứng xử với </w:t>
      </w:r>
      <w:r w:rsidR="0036472F">
        <w:rPr>
          <w:b/>
          <w:bCs/>
        </w:rPr>
        <w:t xml:space="preserve">năm </w:t>
      </w:r>
      <w:r w:rsidR="008D4209" w:rsidRPr="00AD7FF3">
        <w:rPr>
          <w:b/>
          <w:bCs/>
          <w:lang w:val="vi-VN"/>
        </w:rPr>
        <w:t xml:space="preserve">mối quan hệ </w:t>
      </w:r>
      <w:r w:rsidR="0036472F">
        <w:rPr>
          <w:b/>
          <w:bCs/>
        </w:rPr>
        <w:t>(</w:t>
      </w:r>
      <w:r w:rsidR="008D4209" w:rsidRPr="0036472F">
        <w:rPr>
          <w:b/>
          <w:bCs/>
          <w:i/>
          <w:iCs/>
          <w:lang w:val="vi-VN"/>
        </w:rPr>
        <w:t>ngũ luân</w:t>
      </w:r>
      <w:r w:rsidR="0036472F">
        <w:rPr>
          <w:b/>
          <w:bCs/>
        </w:rPr>
        <w:t>)</w:t>
      </w:r>
      <w:r w:rsidR="008D4209" w:rsidRPr="00AD7FF3">
        <w:rPr>
          <w:b/>
          <w:bCs/>
          <w:lang w:val="vi-VN"/>
        </w:rPr>
        <w:t xml:space="preserve"> trong xã hội. </w:t>
      </w:r>
    </w:p>
    <w:p w14:paraId="38F56AA2" w14:textId="3BCED6EC" w:rsidR="00B23E15" w:rsidRDefault="00BC187B" w:rsidP="007C6D1F">
      <w:pPr>
        <w:spacing w:before="240" w:line="360" w:lineRule="auto"/>
        <w:jc w:val="both"/>
        <w:rPr>
          <w:lang w:val="vi-VN"/>
        </w:rPr>
      </w:pPr>
      <w:r>
        <w:rPr>
          <w:lang w:val="vi-VN"/>
        </w:rPr>
        <w:t>Hoà thượng nói: “</w:t>
      </w:r>
      <w:r w:rsidRPr="00227EEA">
        <w:rPr>
          <w:b/>
          <w:bCs/>
          <w:i/>
          <w:iCs/>
          <w:lang w:val="vi-VN"/>
        </w:rPr>
        <w:t xml:space="preserve">Ngoài câu A Di Đà Phật ra thì những thứ khác là xen </w:t>
      </w:r>
      <w:r w:rsidR="00097E05" w:rsidRPr="00227EEA">
        <w:rPr>
          <w:b/>
          <w:bCs/>
          <w:i/>
          <w:iCs/>
          <w:lang w:val="vi-VN"/>
        </w:rPr>
        <w:t>tạp, vọng tưởng</w:t>
      </w:r>
      <w:r w:rsidR="00C21801">
        <w:rPr>
          <w:lang w:val="vi-VN"/>
        </w:rPr>
        <w:t>”.</w:t>
      </w:r>
      <w:r w:rsidR="00AD3CE0">
        <w:t xml:space="preserve"> </w:t>
      </w:r>
      <w:r w:rsidR="00C21801">
        <w:rPr>
          <w:lang w:val="vi-VN"/>
        </w:rPr>
        <w:t>Ngài cả đời một câu A Di Đà Phật niệm đến cùng. Ngài xây trường học, xây trung tâm học tập đạo đức T</w:t>
      </w:r>
      <w:r w:rsidR="00F0738B">
        <w:t>h</w:t>
      </w:r>
      <w:r w:rsidR="00C21801">
        <w:rPr>
          <w:lang w:val="vi-VN"/>
        </w:rPr>
        <w:t>ánh Hiền, trù bị nhi</w:t>
      </w:r>
      <w:r w:rsidR="00F0738B">
        <w:t>ề</w:t>
      </w:r>
      <w:r w:rsidR="00C21801">
        <w:rPr>
          <w:lang w:val="vi-VN"/>
        </w:rPr>
        <w:t xml:space="preserve">u kinh phí cho các tôn giáo </w:t>
      </w:r>
      <w:r w:rsidR="00097E05">
        <w:rPr>
          <w:lang w:val="vi-VN"/>
        </w:rPr>
        <w:t>bạn, xây dựng bệnh viện…</w:t>
      </w:r>
      <w:r w:rsidR="00F0738B">
        <w:t xml:space="preserve"> </w:t>
      </w:r>
      <w:r w:rsidR="00097E05">
        <w:rPr>
          <w:lang w:val="vi-VN"/>
        </w:rPr>
        <w:t xml:space="preserve">Ngài đều là người tiên phong đóng góp để thành toàn cho họ. Đó không phải là xen tạp. Chúng ta làm những việc cần làm, </w:t>
      </w:r>
      <w:r w:rsidR="00B23E15">
        <w:rPr>
          <w:lang w:val="vi-VN"/>
        </w:rPr>
        <w:t>làm những việc lợi ích chúng sanh, trong tâm chỉ một câu A Di Đà Phật.</w:t>
      </w:r>
    </w:p>
    <w:p w14:paraId="46973D3F" w14:textId="0917FD12" w:rsidR="00B23E15" w:rsidRPr="00EE2A73" w:rsidRDefault="00B23E15" w:rsidP="007C6D1F">
      <w:pPr>
        <w:spacing w:before="240" w:line="360" w:lineRule="auto"/>
        <w:jc w:val="both"/>
      </w:pPr>
      <w:r>
        <w:rPr>
          <w:lang w:val="vi-VN"/>
        </w:rPr>
        <w:t>Nhiều người lười biếng, chối bỏ trách nhiệm, sợ mệt</w:t>
      </w:r>
      <w:r w:rsidR="002C4E47">
        <w:t>,</w:t>
      </w:r>
      <w:r>
        <w:rPr>
          <w:lang w:val="vi-VN"/>
        </w:rPr>
        <w:t xml:space="preserve"> sợ vất vả, muốn “</w:t>
      </w:r>
      <w:r w:rsidRPr="002C4E47">
        <w:rPr>
          <w:i/>
          <w:iCs/>
          <w:lang w:val="vi-VN"/>
        </w:rPr>
        <w:t>an thân  niệm Phật</w:t>
      </w:r>
      <w:r>
        <w:rPr>
          <w:lang w:val="vi-VN"/>
        </w:rPr>
        <w:t>”. Họ tìm sự an lạc tạm bợ để qua ngày. Trong tâm họ đầy lo toan, phiền não, bất an.</w:t>
      </w:r>
      <w:r w:rsidR="00AD3CE0">
        <w:t xml:space="preserve"> Đó là xen tạp. </w:t>
      </w:r>
      <w:r w:rsidR="00AD3CE0" w:rsidRPr="00AD3CE0">
        <w:rPr>
          <w:lang w:val="vi-VN"/>
        </w:rPr>
        <w:t>Xen tạp là tự tư tự lợi, danh vọng lợi dưỡng, năm dục sáu trần, tham sân si mạn</w:t>
      </w:r>
      <w:r w:rsidR="002C4E47">
        <w:t>.</w:t>
      </w:r>
    </w:p>
    <w:p w14:paraId="71E81B40" w14:textId="78544D23" w:rsidR="00EB264E" w:rsidRDefault="00B23E15" w:rsidP="007C6D1F">
      <w:pPr>
        <w:spacing w:before="240" w:line="360" w:lineRule="auto"/>
        <w:jc w:val="both"/>
        <w:rPr>
          <w:lang w:val="vi-VN"/>
        </w:rPr>
      </w:pPr>
      <w:r>
        <w:rPr>
          <w:lang w:val="vi-VN"/>
        </w:rPr>
        <w:t>Trước đây Thầy khuyên một người đề xướng Đệ Tử Quy thì họ nói: “</w:t>
      </w:r>
      <w:r w:rsidRPr="00191473">
        <w:rPr>
          <w:i/>
          <w:iCs/>
          <w:lang w:val="vi-VN"/>
        </w:rPr>
        <w:t xml:space="preserve">Thôi! Huynh đừng xen tạp! </w:t>
      </w:r>
      <w:r w:rsidR="002C4E47" w:rsidRPr="00191473">
        <w:rPr>
          <w:i/>
          <w:iCs/>
        </w:rPr>
        <w:t>H</w:t>
      </w:r>
      <w:r w:rsidRPr="00191473">
        <w:rPr>
          <w:i/>
          <w:iCs/>
          <w:lang w:val="vi-VN"/>
        </w:rPr>
        <w:t xml:space="preserve">uynh lo dịch </w:t>
      </w:r>
      <w:r w:rsidR="002C4E47" w:rsidRPr="00191473">
        <w:rPr>
          <w:i/>
          <w:iCs/>
        </w:rPr>
        <w:t>K</w:t>
      </w:r>
      <w:r w:rsidRPr="00191473">
        <w:rPr>
          <w:i/>
          <w:iCs/>
          <w:lang w:val="vi-VN"/>
        </w:rPr>
        <w:t>inh đi!</w:t>
      </w:r>
      <w:r>
        <w:rPr>
          <w:lang w:val="vi-VN"/>
        </w:rPr>
        <w:t>”. Họ không hiểu ý nghĩa chữ “</w:t>
      </w:r>
      <w:r w:rsidRPr="00191473">
        <w:rPr>
          <w:i/>
          <w:iCs/>
          <w:lang w:val="vi-VN"/>
        </w:rPr>
        <w:t>xen tạp</w:t>
      </w:r>
      <w:r>
        <w:rPr>
          <w:lang w:val="vi-VN"/>
        </w:rPr>
        <w:t xml:space="preserve">”. </w:t>
      </w:r>
      <w:r w:rsidR="002E45F3">
        <w:rPr>
          <w:lang w:val="vi-VN"/>
        </w:rPr>
        <w:t>Thầ</w:t>
      </w:r>
      <w:r>
        <w:rPr>
          <w:lang w:val="vi-VN"/>
        </w:rPr>
        <w:t xml:space="preserve">y vẫn hoàn thành việc dịch Kinh. Những gì Thầy hứa với chúng sanh, </w:t>
      </w:r>
      <w:r w:rsidR="00191473">
        <w:t xml:space="preserve">hứa </w:t>
      </w:r>
      <w:r>
        <w:rPr>
          <w:lang w:val="vi-VN"/>
        </w:rPr>
        <w:t xml:space="preserve">với mọi người </w:t>
      </w:r>
      <w:r w:rsidR="00191473">
        <w:t xml:space="preserve">thì </w:t>
      </w:r>
      <w:r>
        <w:rPr>
          <w:lang w:val="vi-VN"/>
        </w:rPr>
        <w:t xml:space="preserve">Thầy đều đã làm. </w:t>
      </w:r>
      <w:r w:rsidR="003E5045">
        <w:rPr>
          <w:lang w:val="vi-VN"/>
        </w:rPr>
        <w:t>“</w:t>
      </w:r>
      <w:r w:rsidRPr="00191473">
        <w:rPr>
          <w:b/>
          <w:bCs/>
          <w:i/>
          <w:iCs/>
          <w:lang w:val="vi-VN"/>
        </w:rPr>
        <w:t xml:space="preserve">Kinh Vô Lượng </w:t>
      </w:r>
      <w:r w:rsidR="003E5045" w:rsidRPr="00191473">
        <w:rPr>
          <w:b/>
          <w:bCs/>
          <w:i/>
          <w:iCs/>
          <w:lang w:val="vi-VN"/>
        </w:rPr>
        <w:t>Thọ</w:t>
      </w:r>
      <w:r w:rsidR="003E5045">
        <w:rPr>
          <w:lang w:val="vi-VN"/>
        </w:rPr>
        <w:t>”</w:t>
      </w:r>
      <w:r>
        <w:rPr>
          <w:lang w:val="vi-VN"/>
        </w:rPr>
        <w:t xml:space="preserve"> đã </w:t>
      </w:r>
      <w:r w:rsidR="00B6085A">
        <w:rPr>
          <w:lang w:val="vi-VN"/>
        </w:rPr>
        <w:t xml:space="preserve">được </w:t>
      </w:r>
      <w:r>
        <w:rPr>
          <w:lang w:val="vi-VN"/>
        </w:rPr>
        <w:t xml:space="preserve">dịch </w:t>
      </w:r>
      <w:r w:rsidR="003E5045">
        <w:rPr>
          <w:lang w:val="vi-VN"/>
        </w:rPr>
        <w:t xml:space="preserve">xong gần 300 đĩa. Sau khi dịch xong thì mình mới biết </w:t>
      </w:r>
      <w:r w:rsidR="00EB264E">
        <w:t xml:space="preserve">những bài </w:t>
      </w:r>
      <w:r w:rsidR="003E5045">
        <w:rPr>
          <w:lang w:val="vi-VN"/>
        </w:rPr>
        <w:t>giảng giải bộ đó chưa đủ</w:t>
      </w:r>
      <w:r w:rsidR="00EB264E">
        <w:t xml:space="preserve"> trọn bộ</w:t>
      </w:r>
      <w:r w:rsidR="003E5045">
        <w:rPr>
          <w:lang w:val="vi-VN"/>
        </w:rPr>
        <w:t>. “</w:t>
      </w:r>
      <w:r w:rsidR="003E5045" w:rsidRPr="007553E2">
        <w:rPr>
          <w:b/>
          <w:bCs/>
          <w:i/>
          <w:iCs/>
          <w:lang w:val="vi-VN"/>
        </w:rPr>
        <w:t>Kinh Bát Nhã Ba La Mật</w:t>
      </w:r>
      <w:r w:rsidR="003E5045">
        <w:rPr>
          <w:lang w:val="vi-VN"/>
        </w:rPr>
        <w:t xml:space="preserve">” cũng đã </w:t>
      </w:r>
      <w:r w:rsidR="00180FC4">
        <w:t xml:space="preserve">được </w:t>
      </w:r>
      <w:r w:rsidR="003E5045">
        <w:rPr>
          <w:lang w:val="vi-VN"/>
        </w:rPr>
        <w:t>dịch xong.</w:t>
      </w:r>
    </w:p>
    <w:p w14:paraId="2FF4C7CB" w14:textId="5520415B" w:rsidR="00515721" w:rsidRDefault="004F3FE3" w:rsidP="007C6D1F">
      <w:pPr>
        <w:spacing w:before="240" w:line="360" w:lineRule="auto"/>
        <w:jc w:val="both"/>
        <w:rPr>
          <w:lang w:val="vi-VN"/>
        </w:rPr>
      </w:pPr>
      <w:r w:rsidRPr="00180FC4">
        <w:rPr>
          <w:b/>
          <w:bCs/>
          <w:lang w:val="vi-VN"/>
        </w:rPr>
        <w:t xml:space="preserve">Một câu A Di Đà Phật, một bộ Kinh, một vị Thầy, một hướng Tây Phương Cực Lạc là nơi để quy về. Nếu đứng ở ngã ba đường, ngã tư đường, ngã năm, ngã sáu thì </w:t>
      </w:r>
      <w:r w:rsidR="002267A1" w:rsidRPr="00180FC4">
        <w:rPr>
          <w:b/>
          <w:bCs/>
          <w:lang w:val="vi-VN"/>
        </w:rPr>
        <w:t xml:space="preserve">chúng ta </w:t>
      </w:r>
      <w:r w:rsidRPr="00180FC4">
        <w:rPr>
          <w:b/>
          <w:bCs/>
          <w:lang w:val="vi-VN"/>
        </w:rPr>
        <w:t>mờ mịt, không biết đi đường nào.</w:t>
      </w:r>
      <w:r>
        <w:rPr>
          <w:lang w:val="vi-VN"/>
        </w:rPr>
        <w:t xml:space="preserve"> </w:t>
      </w:r>
      <w:r w:rsidR="002267A1">
        <w:rPr>
          <w:lang w:val="vi-VN"/>
        </w:rPr>
        <w:t xml:space="preserve">Những người nói </w:t>
      </w:r>
      <w:r w:rsidR="00180FC4">
        <w:t xml:space="preserve">chúng ta </w:t>
      </w:r>
      <w:r w:rsidR="002267A1">
        <w:rPr>
          <w:lang w:val="vi-VN"/>
        </w:rPr>
        <w:t>xen tạp chưa chắc</w:t>
      </w:r>
      <w:r w:rsidR="00180FC4">
        <w:t xml:space="preserve"> họ</w:t>
      </w:r>
      <w:r w:rsidR="002267A1">
        <w:rPr>
          <w:lang w:val="vi-VN"/>
        </w:rPr>
        <w:t xml:space="preserve"> không xen tạp, thậm chí </w:t>
      </w:r>
      <w:r w:rsidR="00180FC4">
        <w:t xml:space="preserve">họ </w:t>
      </w:r>
      <w:r w:rsidR="002267A1">
        <w:rPr>
          <w:lang w:val="vi-VN"/>
        </w:rPr>
        <w:t xml:space="preserve">xen tạp nhiều hơn </w:t>
      </w:r>
      <w:r w:rsidR="00180FC4">
        <w:t>chúng ta</w:t>
      </w:r>
      <w:r w:rsidR="002267A1">
        <w:rPr>
          <w:lang w:val="vi-VN"/>
        </w:rPr>
        <w:t xml:space="preserve">. Họ có quá nhiều vị Thầy, quá nhiều pháp môn tu, Thiền, Tịnh, Mật, pháp môn nào họ cũng biết. </w:t>
      </w:r>
      <w:r w:rsidR="00180FC4">
        <w:t>C</w:t>
      </w:r>
      <w:r w:rsidR="002267A1">
        <w:rPr>
          <w:lang w:val="vi-VN"/>
        </w:rPr>
        <w:t xml:space="preserve">hưa nói đến việc họ gần gũi, qua lại với quỷ </w:t>
      </w:r>
      <w:r w:rsidR="00515721">
        <w:rPr>
          <w:lang w:val="vi-VN"/>
        </w:rPr>
        <w:t>thần. Họ không biết tác hại của việc qua lại với tà thần. Tà thần giúp chúng ta đều có điều kiện.</w:t>
      </w:r>
    </w:p>
    <w:p w14:paraId="3CEFA6BA" w14:textId="517833D2" w:rsidR="00515721" w:rsidRDefault="00515721" w:rsidP="007C6D1F">
      <w:pPr>
        <w:spacing w:before="240" w:line="360" w:lineRule="auto"/>
        <w:jc w:val="both"/>
        <w:rPr>
          <w:lang w:val="vi-VN"/>
        </w:rPr>
      </w:pPr>
      <w:r>
        <w:rPr>
          <w:lang w:val="vi-VN"/>
        </w:rPr>
        <w:t>Hòa thượng dạy chúng ta: “</w:t>
      </w:r>
      <w:r w:rsidRPr="008B68BC">
        <w:rPr>
          <w:b/>
          <w:bCs/>
          <w:i/>
          <w:iCs/>
          <w:lang w:val="vi-VN"/>
        </w:rPr>
        <w:t>Người tu hành đặc biệt không cầu cảm ứng. Chúng ta đúng nguyên lý nguyên tắc mà tu học</w:t>
      </w:r>
      <w:r w:rsidR="00F51D17" w:rsidRPr="008B68BC">
        <w:rPr>
          <w:b/>
          <w:bCs/>
          <w:i/>
          <w:iCs/>
        </w:rPr>
        <w:t>,</w:t>
      </w:r>
      <w:r w:rsidRPr="008B68BC">
        <w:rPr>
          <w:b/>
          <w:bCs/>
          <w:i/>
          <w:iCs/>
          <w:lang w:val="vi-VN"/>
        </w:rPr>
        <w:t xml:space="preserve"> </w:t>
      </w:r>
      <w:r w:rsidR="00F51D17" w:rsidRPr="008B68BC">
        <w:rPr>
          <w:b/>
          <w:bCs/>
          <w:i/>
          <w:iCs/>
        </w:rPr>
        <w:t>n</w:t>
      </w:r>
      <w:r w:rsidRPr="008B68BC">
        <w:rPr>
          <w:b/>
          <w:bCs/>
          <w:i/>
          <w:iCs/>
          <w:lang w:val="vi-VN"/>
        </w:rPr>
        <w:t>gày ngày sửa lỗi, ngày ngày phản tỉnh. Một ngày không sửa lỗi, không phản tỉnh thì ngày đó trôi qua lãng phí</w:t>
      </w:r>
      <w:r>
        <w:rPr>
          <w:lang w:val="vi-VN"/>
        </w:rPr>
        <w:t>”.</w:t>
      </w:r>
    </w:p>
    <w:p w14:paraId="3C1A5C2D" w14:textId="0B68F17C" w:rsidR="00E50C45" w:rsidRPr="00E50C45" w:rsidRDefault="00515721" w:rsidP="007C6D1F">
      <w:pPr>
        <w:spacing w:before="240" w:line="360" w:lineRule="auto"/>
        <w:jc w:val="both"/>
        <w:rPr>
          <w:lang w:val="vi-VN"/>
        </w:rPr>
      </w:pPr>
      <w:r>
        <w:rPr>
          <w:lang w:val="vi-VN"/>
        </w:rPr>
        <w:t>“</w:t>
      </w:r>
      <w:r w:rsidR="00902513" w:rsidRPr="00902513">
        <w:rPr>
          <w:b/>
          <w:bCs/>
          <w:i/>
          <w:iCs/>
        </w:rPr>
        <w:t>T</w:t>
      </w:r>
      <w:r w:rsidRPr="00902513">
        <w:rPr>
          <w:b/>
          <w:bCs/>
          <w:i/>
          <w:iCs/>
          <w:lang w:val="vi-VN"/>
        </w:rPr>
        <w:t>inh tấn</w:t>
      </w:r>
      <w:r>
        <w:rPr>
          <w:lang w:val="vi-VN"/>
        </w:rPr>
        <w:t>”, “</w:t>
      </w:r>
      <w:r w:rsidRPr="00902513">
        <w:rPr>
          <w:b/>
          <w:bCs/>
          <w:i/>
          <w:iCs/>
          <w:lang w:val="vi-VN"/>
        </w:rPr>
        <w:t>tin</w:t>
      </w:r>
      <w:r>
        <w:rPr>
          <w:lang w:val="vi-VN"/>
        </w:rPr>
        <w:t xml:space="preserve">” là tinh chuyên, tinh </w:t>
      </w:r>
      <w:r w:rsidR="00F65ED5">
        <w:rPr>
          <w:lang w:val="vi-VN"/>
        </w:rPr>
        <w:t>nhất</w:t>
      </w:r>
      <w:r w:rsidR="00902513">
        <w:t>,</w:t>
      </w:r>
      <w:r w:rsidR="00F65ED5">
        <w:rPr>
          <w:lang w:val="vi-VN"/>
        </w:rPr>
        <w:t xml:space="preserve"> “</w:t>
      </w:r>
      <w:r w:rsidR="00902513" w:rsidRPr="00902513">
        <w:rPr>
          <w:b/>
          <w:bCs/>
          <w:i/>
          <w:iCs/>
        </w:rPr>
        <w:t>t</w:t>
      </w:r>
      <w:r w:rsidR="00F65ED5" w:rsidRPr="00902513">
        <w:rPr>
          <w:b/>
          <w:bCs/>
          <w:i/>
          <w:iCs/>
          <w:lang w:val="vi-VN"/>
        </w:rPr>
        <w:t>ấn</w:t>
      </w:r>
      <w:r w:rsidR="00F65ED5">
        <w:rPr>
          <w:lang w:val="vi-VN"/>
        </w:rPr>
        <w:t xml:space="preserve">” là tiến bộ. </w:t>
      </w:r>
      <w:r w:rsidR="00902513">
        <w:t>H</w:t>
      </w:r>
      <w:r w:rsidR="00F65ED5">
        <w:rPr>
          <w:lang w:val="vi-VN"/>
        </w:rPr>
        <w:t>òa thượng nói: “</w:t>
      </w:r>
      <w:r w:rsidR="00902513" w:rsidRPr="0019730E">
        <w:rPr>
          <w:b/>
          <w:bCs/>
          <w:i/>
          <w:iCs/>
        </w:rPr>
        <w:t>C</w:t>
      </w:r>
      <w:r w:rsidR="00F65ED5" w:rsidRPr="0019730E">
        <w:rPr>
          <w:b/>
          <w:bCs/>
          <w:i/>
          <w:iCs/>
          <w:lang w:val="vi-VN"/>
        </w:rPr>
        <w:t xml:space="preserve">húng ta đang tinh tấn tiến về phần mộ của mình. </w:t>
      </w:r>
      <w:r w:rsidR="00902513" w:rsidRPr="0019730E">
        <w:rPr>
          <w:b/>
          <w:bCs/>
          <w:i/>
          <w:iCs/>
        </w:rPr>
        <w:t>Trong t</w:t>
      </w:r>
      <w:r w:rsidR="00F65ED5" w:rsidRPr="0019730E">
        <w:rPr>
          <w:b/>
          <w:bCs/>
          <w:i/>
          <w:iCs/>
          <w:lang w:val="vi-VN"/>
        </w:rPr>
        <w:t xml:space="preserve">ất cả </w:t>
      </w:r>
      <w:r w:rsidR="0019730E" w:rsidRPr="0019730E">
        <w:rPr>
          <w:b/>
          <w:bCs/>
          <w:i/>
          <w:iCs/>
        </w:rPr>
        <w:t xml:space="preserve">các </w:t>
      </w:r>
      <w:r w:rsidR="00F65ED5" w:rsidRPr="0019730E">
        <w:rPr>
          <w:b/>
          <w:bCs/>
          <w:i/>
          <w:iCs/>
          <w:lang w:val="vi-VN"/>
        </w:rPr>
        <w:t xml:space="preserve">pháp môn của nhà Phật thì mỗi người có duyên chọn ra một </w:t>
      </w:r>
      <w:r w:rsidR="006A6D7E" w:rsidRPr="0019730E">
        <w:rPr>
          <w:b/>
          <w:bCs/>
          <w:i/>
          <w:iCs/>
          <w:lang w:val="vi-VN"/>
        </w:rPr>
        <w:t>pháp, rồi tinh chuyên một pháp đó</w:t>
      </w:r>
      <w:r w:rsidR="0019730E">
        <w:t xml:space="preserve">”. </w:t>
      </w:r>
      <w:r w:rsidR="00B439F5">
        <w:t>Nhi</w:t>
      </w:r>
      <w:r w:rsidR="00B439F5">
        <w:rPr>
          <w:lang w:val="vi-VN"/>
        </w:rPr>
        <w:t xml:space="preserve">ều </w:t>
      </w:r>
      <w:r w:rsidR="006A6D7E">
        <w:rPr>
          <w:lang w:val="vi-VN"/>
        </w:rPr>
        <w:t>người chọn hai, ba pháp</w:t>
      </w:r>
      <w:r w:rsidR="00A7213F">
        <w:t xml:space="preserve">, tưởng </w:t>
      </w:r>
      <w:r w:rsidR="00B439F5">
        <w:t>l</w:t>
      </w:r>
      <w:r w:rsidR="00B439F5">
        <w:rPr>
          <w:lang w:val="vi-VN"/>
        </w:rPr>
        <w:t xml:space="preserve">àm </w:t>
      </w:r>
      <w:r w:rsidR="00A7213F">
        <w:t xml:space="preserve">như vậy </w:t>
      </w:r>
      <w:r w:rsidR="006A6D7E">
        <w:rPr>
          <w:lang w:val="vi-VN"/>
        </w:rPr>
        <w:t>cho chắc</w:t>
      </w:r>
      <w:r w:rsidR="00A7213F">
        <w:t xml:space="preserve"> nhưng n</w:t>
      </w:r>
      <w:r w:rsidR="006A6D7E">
        <w:rPr>
          <w:lang w:val="vi-VN"/>
        </w:rPr>
        <w:t xml:space="preserve">hư vậy thì không thể </w:t>
      </w:r>
      <w:r w:rsidR="0019730E">
        <w:t>“</w:t>
      </w:r>
      <w:r w:rsidR="006A6D7E" w:rsidRPr="00A7213F">
        <w:rPr>
          <w:i/>
          <w:iCs/>
          <w:lang w:val="vi-VN"/>
        </w:rPr>
        <w:t>tinh</w:t>
      </w:r>
      <w:r w:rsidR="0019730E">
        <w:t>”</w:t>
      </w:r>
      <w:r w:rsidR="006A6D7E">
        <w:rPr>
          <w:lang w:val="vi-VN"/>
        </w:rPr>
        <w:t xml:space="preserve"> được. Lão cư sĩ Lý Bỉnh Nam </w:t>
      </w:r>
      <w:r w:rsidR="00292E63">
        <w:t>cả một đời</w:t>
      </w:r>
      <w:r w:rsidR="006A6D7E">
        <w:rPr>
          <w:lang w:val="vi-VN"/>
        </w:rPr>
        <w:t xml:space="preserve"> </w:t>
      </w:r>
      <w:r w:rsidR="00931C03" w:rsidRPr="00292E63">
        <w:rPr>
          <w:lang w:val="vi-VN"/>
        </w:rPr>
        <w:t>chỉ theo một pháp môn Tịnh Độ</w:t>
      </w:r>
      <w:r w:rsidR="00292E63">
        <w:t xml:space="preserve">. </w:t>
      </w:r>
      <w:r w:rsidR="009076E6">
        <w:t xml:space="preserve">Chúng ta nên </w:t>
      </w:r>
      <w:r w:rsidR="00E50C45">
        <w:t>học</w:t>
      </w:r>
      <w:r w:rsidR="00E50C45">
        <w:rPr>
          <w:lang w:val="vi-VN"/>
        </w:rPr>
        <w:t xml:space="preserve"> theo Ngài. </w:t>
      </w:r>
      <w:r w:rsidR="00931C03">
        <w:rPr>
          <w:lang w:val="vi-VN"/>
        </w:rPr>
        <w:t xml:space="preserve">Thầy đã nhắc di nhắc lại nhiều lần </w:t>
      </w:r>
      <w:r w:rsidR="00E50C45">
        <w:rPr>
          <w:lang w:val="vi-VN"/>
        </w:rPr>
        <w:t>tấm gương</w:t>
      </w:r>
      <w:r w:rsidR="00931C03">
        <w:rPr>
          <w:lang w:val="vi-VN"/>
        </w:rPr>
        <w:t xml:space="preserve"> </w:t>
      </w:r>
      <w:r w:rsidR="000E6596">
        <w:rPr>
          <w:lang w:val="vi-VN"/>
        </w:rPr>
        <w:t xml:space="preserve">và lời dạy </w:t>
      </w:r>
      <w:r w:rsidR="00931C03">
        <w:rPr>
          <w:lang w:val="vi-VN"/>
        </w:rPr>
        <w:t xml:space="preserve">của Ngài nhưng nhiều người không </w:t>
      </w:r>
      <w:r w:rsidR="00A52B89">
        <w:rPr>
          <w:lang w:val="vi-VN"/>
        </w:rPr>
        <w:t xml:space="preserve">theo. Họ theo tà pháp. Tà pháp là pháp môn không được quốc gia công nhận, phải hoạt động chui lủi, lén lút. </w:t>
      </w:r>
    </w:p>
    <w:p w14:paraId="262919C7" w14:textId="5404CEA1" w:rsidR="008C080D" w:rsidRPr="00EE2A73" w:rsidRDefault="00A52B89" w:rsidP="007C6D1F">
      <w:pPr>
        <w:spacing w:before="240" w:line="360" w:lineRule="auto"/>
        <w:jc w:val="both"/>
        <w:rPr>
          <w:lang w:val="vi-VN"/>
        </w:rPr>
      </w:pPr>
      <w:r>
        <w:rPr>
          <w:lang w:val="vi-VN"/>
        </w:rPr>
        <w:t xml:space="preserve">Trong mười điều tâm niệm của nhà </w:t>
      </w:r>
      <w:r w:rsidR="004F5BE9">
        <w:rPr>
          <w:lang w:val="vi-VN"/>
        </w:rPr>
        <w:t>Phật, điều thứ nhất là:</w:t>
      </w:r>
      <w:r>
        <w:rPr>
          <w:lang w:val="vi-VN"/>
        </w:rPr>
        <w:t xml:space="preserve"> “</w:t>
      </w:r>
      <w:r w:rsidRPr="004F5BE9">
        <w:rPr>
          <w:b/>
          <w:bCs/>
          <w:i/>
          <w:iCs/>
          <w:lang w:val="vi-VN"/>
        </w:rPr>
        <w:t xml:space="preserve">Có thân bệnh thì đừng cầu không bệnh khổ, </w:t>
      </w:r>
      <w:r w:rsidR="008700F1" w:rsidRPr="004F5BE9">
        <w:rPr>
          <w:b/>
          <w:bCs/>
          <w:i/>
          <w:iCs/>
          <w:lang w:val="vi-VN"/>
        </w:rPr>
        <w:t xml:space="preserve">vì không bệnh khổ thì dục vọng dễ </w:t>
      </w:r>
      <w:r w:rsidR="004F5BE9">
        <w:rPr>
          <w:b/>
          <w:bCs/>
          <w:i/>
          <w:iCs/>
          <w:lang w:val="vi-VN"/>
        </w:rPr>
        <w:t>sinh”.</w:t>
      </w:r>
      <w:r w:rsidR="008C080D">
        <w:rPr>
          <w:b/>
          <w:bCs/>
          <w:i/>
          <w:iCs/>
          <w:lang w:val="vi-VN"/>
        </w:rPr>
        <w:t xml:space="preserve"> </w:t>
      </w:r>
      <w:r w:rsidR="00A3036E">
        <w:rPr>
          <w:lang w:val="vi-VN"/>
        </w:rPr>
        <w:t>Chúng ta sinh hoạt không điều độ, ăn uống ngủ nghỉ không điều độ thì làm sao tránh khỏi bệnh tật. Thích Ca Mâu Ni Phật đã giảng “</w:t>
      </w:r>
      <w:r w:rsidR="00A3036E" w:rsidRPr="000E6596">
        <w:rPr>
          <w:b/>
          <w:bCs/>
          <w:i/>
          <w:iCs/>
          <w:lang w:val="vi-VN"/>
        </w:rPr>
        <w:t>Pháp Tứ Đế</w:t>
      </w:r>
      <w:r w:rsidR="00A3036E">
        <w:rPr>
          <w:lang w:val="vi-VN"/>
        </w:rPr>
        <w:t xml:space="preserve">”, quy luật sanh – lão – bệnh – tử đã trở thành định luật, không ai tránh khỏi. </w:t>
      </w:r>
      <w:r w:rsidR="00B34A94">
        <w:rPr>
          <w:lang w:val="vi-VN"/>
        </w:rPr>
        <w:t>T</w:t>
      </w:r>
      <w:r w:rsidR="00A3036E">
        <w:rPr>
          <w:lang w:val="vi-VN"/>
        </w:rPr>
        <w:t xml:space="preserve">ử vong là kết quả sau cùng của kiếp con </w:t>
      </w:r>
      <w:r w:rsidR="00B34A94">
        <w:rPr>
          <w:lang w:val="vi-VN"/>
        </w:rPr>
        <w:t xml:space="preserve">người. </w:t>
      </w:r>
    </w:p>
    <w:p w14:paraId="42467229" w14:textId="5777D340" w:rsidR="007261AB" w:rsidRDefault="00B34A94" w:rsidP="007C6D1F">
      <w:pPr>
        <w:spacing w:before="240" w:line="360" w:lineRule="auto"/>
        <w:jc w:val="both"/>
        <w:rPr>
          <w:lang w:val="vi-VN"/>
        </w:rPr>
      </w:pPr>
      <w:r>
        <w:rPr>
          <w:lang w:val="vi-VN"/>
        </w:rPr>
        <w:t>Hòa thượng nói: “</w:t>
      </w:r>
      <w:r w:rsidRPr="008C080D">
        <w:rPr>
          <w:b/>
          <w:bCs/>
          <w:i/>
          <w:iCs/>
          <w:lang w:val="vi-VN"/>
        </w:rPr>
        <w:t xml:space="preserve">Cổ đức xưa quý trọng ở tinh, không quý trọng ở nhiều. Nếu bạn chân thật tinh thông thì một Kinh thông, tất cả Kinh đều thông. Vấn đề là bạn có chân thật tinh thông hay </w:t>
      </w:r>
      <w:r w:rsidR="008C080D" w:rsidRPr="008C080D">
        <w:rPr>
          <w:b/>
          <w:bCs/>
          <w:i/>
          <w:iCs/>
          <w:lang w:val="vi-VN"/>
        </w:rPr>
        <w:t>không</w:t>
      </w:r>
      <w:r w:rsidR="008C080D">
        <w:rPr>
          <w:lang w:val="vi-VN"/>
        </w:rPr>
        <w:t>”</w:t>
      </w:r>
      <w:r>
        <w:rPr>
          <w:lang w:val="vi-VN"/>
        </w:rPr>
        <w:t xml:space="preserve">. Chúng ta xem thấy nhiều đồng tu ngày ngày tu học nhưng hiệu quả không rõ ràng vì họ học quá nhiều, quá tạp. Đó không phải là tinh tấn mà là tạp </w:t>
      </w:r>
      <w:r w:rsidR="00337B8B">
        <w:rPr>
          <w:lang w:val="vi-VN"/>
        </w:rPr>
        <w:t xml:space="preserve">tấn. </w:t>
      </w:r>
    </w:p>
    <w:p w14:paraId="0F27AD21" w14:textId="4DBF6304" w:rsidR="00D8243D" w:rsidRDefault="00337B8B" w:rsidP="007C6D1F">
      <w:pPr>
        <w:spacing w:before="240" w:line="360" w:lineRule="auto"/>
        <w:jc w:val="both"/>
        <w:rPr>
          <w:lang w:val="vi-VN"/>
        </w:rPr>
      </w:pPr>
      <w:r>
        <w:rPr>
          <w:lang w:val="vi-VN"/>
        </w:rPr>
        <w:t xml:space="preserve">Nhà Phật có rất nhiều pháp môn, nhiều Kinh điển. Vậy thì pháp môn nào là tốt nhất? </w:t>
      </w:r>
    </w:p>
    <w:p w14:paraId="243CF30D" w14:textId="77777777" w:rsidR="00D8243D" w:rsidRPr="009703E2" w:rsidRDefault="00337B8B" w:rsidP="007C6D1F">
      <w:pPr>
        <w:pStyle w:val="ListParagraph"/>
        <w:numPr>
          <w:ilvl w:val="0"/>
          <w:numId w:val="11"/>
        </w:numPr>
        <w:spacing w:before="240" w:line="360" w:lineRule="auto"/>
        <w:ind w:left="360"/>
        <w:jc w:val="both"/>
        <w:rPr>
          <w:lang w:val="vi-VN"/>
        </w:rPr>
      </w:pPr>
      <w:r w:rsidRPr="009703E2">
        <w:rPr>
          <w:lang w:val="vi-VN"/>
        </w:rPr>
        <w:t>Từ trên lý mà nói, pháp môn là bình đẳng không có cao thấp. Phật nói ra nhiều pháp để phù hợp với những căn tánh khác nhau của chúng sanh.</w:t>
      </w:r>
      <w:r w:rsidR="000E5FB7" w:rsidRPr="009703E2">
        <w:rPr>
          <w:lang w:val="vi-VN"/>
        </w:rPr>
        <w:t xml:space="preserve"> Pháp môn nào cũng có sự tinh chuyên, cao thâm của nó.</w:t>
      </w:r>
      <w:r w:rsidR="00B72516" w:rsidRPr="009703E2">
        <w:rPr>
          <w:lang w:val="vi-VN"/>
        </w:rPr>
        <w:t xml:space="preserve"> </w:t>
      </w:r>
    </w:p>
    <w:p w14:paraId="43940BA3" w14:textId="06B25F12" w:rsidR="00DF2957" w:rsidRPr="00EE2A73" w:rsidRDefault="00B72516" w:rsidP="007C6D1F">
      <w:pPr>
        <w:pStyle w:val="ListParagraph"/>
        <w:numPr>
          <w:ilvl w:val="0"/>
          <w:numId w:val="11"/>
        </w:numPr>
        <w:spacing w:before="240" w:line="360" w:lineRule="auto"/>
        <w:ind w:left="360"/>
        <w:jc w:val="both"/>
        <w:rPr>
          <w:lang w:val="vi-VN"/>
        </w:rPr>
      </w:pPr>
      <w:r w:rsidRPr="009703E2">
        <w:rPr>
          <w:lang w:val="vi-VN"/>
        </w:rPr>
        <w:t>Từ trên sự mà nói</w:t>
      </w:r>
      <w:r w:rsidR="002E0220">
        <w:rPr>
          <w:lang w:val="vi-VN"/>
        </w:rPr>
        <w:t xml:space="preserve"> </w:t>
      </w:r>
      <w:r w:rsidR="002E0220" w:rsidRPr="009703E2">
        <w:rPr>
          <w:lang w:val="vi-VN"/>
        </w:rPr>
        <w:t xml:space="preserve">thì không như </w:t>
      </w:r>
      <w:r w:rsidR="002E0220">
        <w:rPr>
          <w:lang w:val="vi-VN"/>
        </w:rPr>
        <w:t>nhau. “</w:t>
      </w:r>
      <w:r w:rsidR="002E0220" w:rsidRPr="00DF2957">
        <w:rPr>
          <w:i/>
          <w:iCs/>
          <w:lang w:val="vi-VN"/>
        </w:rPr>
        <w:t>Sự</w:t>
      </w:r>
      <w:r w:rsidR="002E0220">
        <w:rPr>
          <w:lang w:val="vi-VN"/>
        </w:rPr>
        <w:t>”</w:t>
      </w:r>
      <w:r w:rsidRPr="009703E2">
        <w:rPr>
          <w:lang w:val="vi-VN"/>
        </w:rPr>
        <w:t xml:space="preserve"> là đem vào thực tiễn</w:t>
      </w:r>
      <w:r w:rsidR="00F12428" w:rsidRPr="009703E2">
        <w:rPr>
          <w:lang w:val="vi-VN"/>
        </w:rPr>
        <w:t xml:space="preserve">. Mỗi một người chúng ta căn tánh không đồng, thông minh trí tuệ không đồng. </w:t>
      </w:r>
    </w:p>
    <w:p w14:paraId="18A5950D" w14:textId="03F5F41C" w:rsidR="00F12428" w:rsidRDefault="00F62E4B" w:rsidP="007C6D1F">
      <w:pPr>
        <w:spacing w:before="240" w:line="360" w:lineRule="auto"/>
        <w:jc w:val="both"/>
        <w:rPr>
          <w:lang w:val="vi-VN"/>
        </w:rPr>
      </w:pPr>
      <w:r w:rsidRPr="00DF2957">
        <w:rPr>
          <w:lang w:val="vi-VN"/>
        </w:rPr>
        <w:t xml:space="preserve">Cho nên khó hay dễ không ở pháp môn mà ở căn </w:t>
      </w:r>
      <w:r w:rsidR="009620E1" w:rsidRPr="00DF2957">
        <w:rPr>
          <w:lang w:val="vi-VN"/>
        </w:rPr>
        <w:t>tánh, trình độ</w:t>
      </w:r>
      <w:r w:rsidRPr="00DF2957">
        <w:rPr>
          <w:lang w:val="vi-VN"/>
        </w:rPr>
        <w:t xml:space="preserve"> của chúng ta. </w:t>
      </w:r>
      <w:r w:rsidR="009620E1" w:rsidRPr="00DF2957">
        <w:rPr>
          <w:lang w:val="vi-VN"/>
        </w:rPr>
        <w:t>Nếu chúng ta muốn thành tựu thì chúng ta phải “</w:t>
      </w:r>
      <w:r w:rsidR="009620E1" w:rsidRPr="007261AB">
        <w:rPr>
          <w:b/>
          <w:bCs/>
          <w:i/>
          <w:iCs/>
          <w:lang w:val="vi-VN"/>
        </w:rPr>
        <w:t>một môn thâm nhập</w:t>
      </w:r>
      <w:r w:rsidR="009620E1" w:rsidRPr="00DF2957">
        <w:rPr>
          <w:lang w:val="vi-VN"/>
        </w:rPr>
        <w:t>”</w:t>
      </w:r>
      <w:r w:rsidR="009503C7" w:rsidRPr="00DF2957">
        <w:rPr>
          <w:lang w:val="vi-VN"/>
        </w:rPr>
        <w:t xml:space="preserve"> chứ không học rộng nghe </w:t>
      </w:r>
      <w:r w:rsidR="007261AB">
        <w:rPr>
          <w:lang w:val="vi-VN"/>
        </w:rPr>
        <w:t>nhiều.</w:t>
      </w:r>
      <w:r w:rsidR="009503C7" w:rsidRPr="00DF2957">
        <w:rPr>
          <w:lang w:val="vi-VN"/>
        </w:rPr>
        <w:t xml:space="preserve"> </w:t>
      </w:r>
      <w:r w:rsidR="00764864" w:rsidRPr="00DF2957">
        <w:rPr>
          <w:lang w:val="vi-VN"/>
        </w:rPr>
        <w:t xml:space="preserve"> </w:t>
      </w:r>
      <w:r w:rsidR="009503C7" w:rsidRPr="00DF2957">
        <w:rPr>
          <w:lang w:val="vi-VN"/>
        </w:rPr>
        <w:t>T</w:t>
      </w:r>
      <w:r w:rsidR="00764864" w:rsidRPr="00DF2957">
        <w:rPr>
          <w:lang w:val="vi-VN"/>
        </w:rPr>
        <w:t>ừ xưa đến nay, người “</w:t>
      </w:r>
      <w:r w:rsidR="00764864" w:rsidRPr="007261AB">
        <w:rPr>
          <w:b/>
          <w:bCs/>
          <w:i/>
          <w:iCs/>
          <w:lang w:val="vi-VN"/>
        </w:rPr>
        <w:t>một môn thâm nhập</w:t>
      </w:r>
      <w:r w:rsidR="00764864" w:rsidRPr="00DF2957">
        <w:rPr>
          <w:lang w:val="vi-VN"/>
        </w:rPr>
        <w:t xml:space="preserve">” thành tựu rất </w:t>
      </w:r>
      <w:r w:rsidR="009503C7" w:rsidRPr="00DF2957">
        <w:rPr>
          <w:lang w:val="vi-VN"/>
        </w:rPr>
        <w:t xml:space="preserve">nhiều. Người học rộng nghe nhiều mà thành tựu là thiên tài bẩm sinh. </w:t>
      </w:r>
      <w:r w:rsidR="008B609B" w:rsidRPr="00DF2957">
        <w:rPr>
          <w:lang w:val="vi-VN"/>
        </w:rPr>
        <w:t xml:space="preserve">Họ là </w:t>
      </w:r>
      <w:r w:rsidR="009503C7" w:rsidRPr="00DF2957">
        <w:rPr>
          <w:lang w:val="vi-VN"/>
        </w:rPr>
        <w:t xml:space="preserve">người căn tánh thượng </w:t>
      </w:r>
      <w:r w:rsidR="008B609B" w:rsidRPr="00DF2957">
        <w:rPr>
          <w:lang w:val="vi-VN"/>
        </w:rPr>
        <w:t>căn. Chúng ta là căn tánh trung hạ.</w:t>
      </w:r>
    </w:p>
    <w:p w14:paraId="5936B706" w14:textId="0DA27CFD" w:rsidR="00B72516" w:rsidRDefault="00DA5400" w:rsidP="007C6D1F">
      <w:pPr>
        <w:spacing w:before="240" w:line="360" w:lineRule="auto"/>
        <w:jc w:val="both"/>
        <w:rPr>
          <w:lang w:val="vi-VN"/>
        </w:rPr>
      </w:pPr>
      <w:r>
        <w:rPr>
          <w:lang w:val="vi-VN"/>
        </w:rPr>
        <w:t>C</w:t>
      </w:r>
      <w:r w:rsidR="00F12428">
        <w:rPr>
          <w:lang w:val="vi-VN"/>
        </w:rPr>
        <w:t xml:space="preserve">ác đồng tu khi bước vào </w:t>
      </w:r>
      <w:r>
        <w:rPr>
          <w:lang w:val="vi-VN"/>
        </w:rPr>
        <w:t xml:space="preserve">một số pháp môn </w:t>
      </w:r>
      <w:r w:rsidR="00F12428">
        <w:rPr>
          <w:lang w:val="vi-VN"/>
        </w:rPr>
        <w:t>thì cảm thấy khó khăn. Điều quan trọng là chúng ta phải áp dụng được trong cuộc sống thường ngày của chúng ta. Trong “</w:t>
      </w:r>
      <w:r w:rsidRPr="00EE59F3">
        <w:rPr>
          <w:b/>
          <w:bCs/>
          <w:i/>
          <w:iCs/>
          <w:lang w:val="vi-VN"/>
        </w:rPr>
        <w:t>T</w:t>
      </w:r>
      <w:r w:rsidR="00F12428" w:rsidRPr="00EE59F3">
        <w:rPr>
          <w:b/>
          <w:bCs/>
          <w:i/>
          <w:iCs/>
          <w:lang w:val="vi-VN"/>
        </w:rPr>
        <w:t>ứ Y Pháp</w:t>
      </w:r>
      <w:r w:rsidR="00F12428">
        <w:rPr>
          <w:lang w:val="vi-VN"/>
        </w:rPr>
        <w:t xml:space="preserve">”, Phật </w:t>
      </w:r>
      <w:r>
        <w:rPr>
          <w:lang w:val="vi-VN"/>
        </w:rPr>
        <w:t>dạy:</w:t>
      </w:r>
      <w:r w:rsidR="00F62E4B">
        <w:rPr>
          <w:lang w:val="vi-VN"/>
        </w:rPr>
        <w:t xml:space="preserve"> “</w:t>
      </w:r>
      <w:r>
        <w:rPr>
          <w:b/>
          <w:bCs/>
          <w:i/>
          <w:iCs/>
          <w:lang w:val="vi-VN"/>
        </w:rPr>
        <w:t>Y</w:t>
      </w:r>
      <w:r w:rsidR="00F62E4B" w:rsidRPr="00DA5400">
        <w:rPr>
          <w:b/>
          <w:bCs/>
          <w:i/>
          <w:iCs/>
          <w:lang w:val="vi-VN"/>
        </w:rPr>
        <w:t xml:space="preserve"> liễu nghĩa, bất y bất liễu </w:t>
      </w:r>
      <w:r w:rsidRPr="00DA5400">
        <w:rPr>
          <w:b/>
          <w:bCs/>
          <w:i/>
          <w:iCs/>
          <w:lang w:val="vi-VN"/>
        </w:rPr>
        <w:t>nghĩa</w:t>
      </w:r>
      <w:r>
        <w:rPr>
          <w:lang w:val="vi-VN"/>
        </w:rPr>
        <w:t>”</w:t>
      </w:r>
      <w:r w:rsidR="00F62E4B">
        <w:rPr>
          <w:lang w:val="vi-VN"/>
        </w:rPr>
        <w:t>.</w:t>
      </w:r>
      <w:r>
        <w:rPr>
          <w:lang w:val="vi-VN"/>
        </w:rPr>
        <w:t xml:space="preserve"> “</w:t>
      </w:r>
      <w:r w:rsidRPr="005847BB">
        <w:rPr>
          <w:b/>
          <w:bCs/>
          <w:i/>
          <w:iCs/>
          <w:lang w:val="vi-VN"/>
        </w:rPr>
        <w:t>Liễu</w:t>
      </w:r>
      <w:r w:rsidR="00F12428" w:rsidRPr="005847BB">
        <w:rPr>
          <w:b/>
          <w:bCs/>
          <w:i/>
          <w:iCs/>
          <w:lang w:val="vi-VN"/>
        </w:rPr>
        <w:t xml:space="preserve"> </w:t>
      </w:r>
      <w:r w:rsidRPr="005847BB">
        <w:rPr>
          <w:b/>
          <w:bCs/>
          <w:i/>
          <w:iCs/>
          <w:lang w:val="vi-VN"/>
        </w:rPr>
        <w:t>nghĩa</w:t>
      </w:r>
      <w:r>
        <w:rPr>
          <w:lang w:val="vi-VN"/>
        </w:rPr>
        <w:t>”</w:t>
      </w:r>
      <w:r w:rsidR="00F12428">
        <w:rPr>
          <w:lang w:val="vi-VN"/>
        </w:rPr>
        <w:t xml:space="preserve"> là pháp mà chúng ta áp dụng được cho hoàn cảnh sinh hoạt của mình. Ở trong mọi hoàn cảnh, mọi lúc mọi nơi chúng ta đều có thể thực hành thuận tiện,</w:t>
      </w:r>
      <w:r w:rsidR="005847BB">
        <w:rPr>
          <w:lang w:val="vi-VN"/>
        </w:rPr>
        <w:t xml:space="preserve"> thì </w:t>
      </w:r>
      <w:r w:rsidR="00F12428">
        <w:rPr>
          <w:lang w:val="vi-VN"/>
        </w:rPr>
        <w:t>đó là “</w:t>
      </w:r>
      <w:r w:rsidR="00F12428" w:rsidRPr="005847BB">
        <w:rPr>
          <w:b/>
          <w:bCs/>
          <w:i/>
          <w:iCs/>
          <w:lang w:val="vi-VN"/>
        </w:rPr>
        <w:t>liễu nghĩa</w:t>
      </w:r>
      <w:r w:rsidR="00F12428">
        <w:rPr>
          <w:lang w:val="vi-VN"/>
        </w:rPr>
        <w:t>”</w:t>
      </w:r>
      <w:r w:rsidR="005847BB">
        <w:rPr>
          <w:lang w:val="vi-VN"/>
        </w:rPr>
        <w:t>.</w:t>
      </w:r>
    </w:p>
    <w:p w14:paraId="7B90280A" w14:textId="7A3D810B" w:rsidR="008B609B" w:rsidRDefault="00B72516" w:rsidP="007C6D1F">
      <w:pPr>
        <w:spacing w:before="240" w:line="360" w:lineRule="auto"/>
        <w:jc w:val="both"/>
        <w:rPr>
          <w:lang w:val="vi-VN"/>
        </w:rPr>
      </w:pPr>
      <w:r>
        <w:rPr>
          <w:lang w:val="vi-VN"/>
        </w:rPr>
        <w:t xml:space="preserve">Chúng ta nói nghề thợ nề là dở, nghề cô giáo mới thanh cao. Nếu không có </w:t>
      </w:r>
      <w:r w:rsidR="005847BB">
        <w:rPr>
          <w:lang w:val="vi-VN"/>
        </w:rPr>
        <w:t>người làm thợ nề thì</w:t>
      </w:r>
      <w:r w:rsidR="00905CC7">
        <w:rPr>
          <w:lang w:val="vi-VN"/>
        </w:rPr>
        <w:t xml:space="preserve"> </w:t>
      </w:r>
      <w:r w:rsidR="000B7C56">
        <w:rPr>
          <w:lang w:val="vi-VN"/>
        </w:rPr>
        <w:t>đời</w:t>
      </w:r>
      <w:r w:rsidR="00905CC7">
        <w:rPr>
          <w:lang w:val="vi-VN"/>
        </w:rPr>
        <w:t xml:space="preserve"> sống xã hội sẽ gặp khó khăn. </w:t>
      </w:r>
      <w:r w:rsidR="00764864">
        <w:rPr>
          <w:lang w:val="vi-VN"/>
        </w:rPr>
        <w:t xml:space="preserve">Ông </w:t>
      </w:r>
      <w:r w:rsidR="000B7C56">
        <w:rPr>
          <w:lang w:val="vi-VN"/>
        </w:rPr>
        <w:t>Cha</w:t>
      </w:r>
      <w:r w:rsidR="00764864">
        <w:rPr>
          <w:lang w:val="vi-VN"/>
        </w:rPr>
        <w:t xml:space="preserve"> ta đã dạy:</w:t>
      </w:r>
      <w:r w:rsidR="00905CC7">
        <w:rPr>
          <w:lang w:val="vi-VN"/>
        </w:rPr>
        <w:t xml:space="preserve"> “</w:t>
      </w:r>
      <w:r w:rsidR="00905CC7" w:rsidRPr="007D62F8">
        <w:rPr>
          <w:b/>
          <w:bCs/>
          <w:i/>
          <w:iCs/>
          <w:lang w:val="vi-VN"/>
        </w:rPr>
        <w:t>Nhấ</w:t>
      </w:r>
      <w:r w:rsidR="00764864" w:rsidRPr="007D62F8">
        <w:rPr>
          <w:b/>
          <w:bCs/>
          <w:i/>
          <w:iCs/>
          <w:lang w:val="vi-VN"/>
        </w:rPr>
        <w:t xml:space="preserve">t nghệ tinh, nhất thân </w:t>
      </w:r>
      <w:r w:rsidR="00905CC7" w:rsidRPr="007D62F8">
        <w:rPr>
          <w:b/>
          <w:bCs/>
          <w:i/>
          <w:iCs/>
          <w:lang w:val="vi-VN"/>
        </w:rPr>
        <w:t>vinh</w:t>
      </w:r>
      <w:r w:rsidR="00905CC7">
        <w:rPr>
          <w:lang w:val="vi-VN"/>
        </w:rPr>
        <w:t>”</w:t>
      </w:r>
      <w:r w:rsidR="007D62F8">
        <w:rPr>
          <w:lang w:val="vi-VN"/>
        </w:rPr>
        <w:t xml:space="preserve">. </w:t>
      </w:r>
      <w:r w:rsidR="00764864">
        <w:rPr>
          <w:lang w:val="vi-VN"/>
        </w:rPr>
        <w:t xml:space="preserve">Dù </w:t>
      </w:r>
      <w:r w:rsidR="009503C7">
        <w:rPr>
          <w:lang w:val="vi-VN"/>
        </w:rPr>
        <w:t xml:space="preserve">chúng ta không học rộng nghe nhiều, </w:t>
      </w:r>
      <w:r w:rsidR="007D62F8">
        <w:rPr>
          <w:lang w:val="vi-VN"/>
        </w:rPr>
        <w:t>không</w:t>
      </w:r>
      <w:r w:rsidR="009503C7">
        <w:rPr>
          <w:lang w:val="vi-VN"/>
        </w:rPr>
        <w:t xml:space="preserve"> </w:t>
      </w:r>
      <w:r w:rsidR="008B609B">
        <w:rPr>
          <w:lang w:val="vi-VN"/>
        </w:rPr>
        <w:t>biết</w:t>
      </w:r>
      <w:r w:rsidR="007D62F8">
        <w:rPr>
          <w:lang w:val="vi-VN"/>
        </w:rPr>
        <w:t xml:space="preserve"> mọi thứ</w:t>
      </w:r>
      <w:r w:rsidR="00260C66">
        <w:rPr>
          <w:lang w:val="vi-VN"/>
        </w:rPr>
        <w:t xml:space="preserve"> nhưng</w:t>
      </w:r>
      <w:r w:rsidR="008B609B">
        <w:rPr>
          <w:lang w:val="vi-VN"/>
        </w:rPr>
        <w:t xml:space="preserve"> cũng phải tinh chuyên một pháp, tinh chuyên một nghề.</w:t>
      </w:r>
    </w:p>
    <w:p w14:paraId="285092FA" w14:textId="248C87EC" w:rsidR="004155D4" w:rsidRDefault="008B609B" w:rsidP="007C6D1F">
      <w:pPr>
        <w:spacing w:before="240" w:line="360" w:lineRule="auto"/>
        <w:jc w:val="both"/>
        <w:rPr>
          <w:lang w:val="vi-VN"/>
        </w:rPr>
      </w:pPr>
      <w:r>
        <w:rPr>
          <w:lang w:val="vi-VN"/>
        </w:rPr>
        <w:t>Có người nghe Hòa thượng dạy</w:t>
      </w:r>
      <w:r w:rsidR="007E1F8C">
        <w:rPr>
          <w:lang w:val="vi-VN"/>
        </w:rPr>
        <w:t xml:space="preserve"> </w:t>
      </w:r>
      <w:r w:rsidR="002A2ED8">
        <w:rPr>
          <w:lang w:val="vi-VN"/>
        </w:rPr>
        <w:t>“</w:t>
      </w:r>
      <w:r w:rsidR="007E1F8C" w:rsidRPr="002A2ED8">
        <w:rPr>
          <w:b/>
          <w:bCs/>
          <w:i/>
          <w:iCs/>
          <w:lang w:val="vi-VN"/>
        </w:rPr>
        <w:t>buông xả</w:t>
      </w:r>
      <w:r w:rsidR="007E1F8C">
        <w:rPr>
          <w:lang w:val="vi-VN"/>
        </w:rPr>
        <w:t xml:space="preserve">” thì liền bỏ việc, </w:t>
      </w:r>
      <w:r w:rsidR="00260C66">
        <w:rPr>
          <w:lang w:val="vi-VN"/>
        </w:rPr>
        <w:t>sau đó cuộc sống gặp khó khăn.</w:t>
      </w:r>
      <w:r w:rsidR="002A2ED8">
        <w:rPr>
          <w:lang w:val="vi-VN"/>
        </w:rPr>
        <w:t xml:space="preserve"> Hòa</w:t>
      </w:r>
      <w:r w:rsidR="00DB26FD">
        <w:rPr>
          <w:lang w:val="vi-VN"/>
        </w:rPr>
        <w:t xml:space="preserve"> thượng nói: “</w:t>
      </w:r>
      <w:r w:rsidR="002A2ED8" w:rsidRPr="002A2ED8">
        <w:rPr>
          <w:b/>
          <w:bCs/>
          <w:i/>
          <w:iCs/>
          <w:lang w:val="vi-VN"/>
        </w:rPr>
        <w:t>T</w:t>
      </w:r>
      <w:r w:rsidR="00DB26FD" w:rsidRPr="002A2ED8">
        <w:rPr>
          <w:b/>
          <w:bCs/>
          <w:i/>
          <w:iCs/>
          <w:lang w:val="vi-VN"/>
        </w:rPr>
        <w:t xml:space="preserve">ôi dạy mọi người buông xả trên tâm, không phải buông xả trên sự. Trên sự thì </w:t>
      </w:r>
      <w:r w:rsidR="002A2ED8" w:rsidRPr="002A2ED8">
        <w:rPr>
          <w:b/>
          <w:bCs/>
          <w:i/>
          <w:iCs/>
          <w:lang w:val="vi-VN"/>
        </w:rPr>
        <w:t xml:space="preserve">chúng ta phải </w:t>
      </w:r>
      <w:r w:rsidR="00DB26FD" w:rsidRPr="002A2ED8">
        <w:rPr>
          <w:b/>
          <w:bCs/>
          <w:i/>
          <w:iCs/>
          <w:lang w:val="vi-VN"/>
        </w:rPr>
        <w:t xml:space="preserve">làm tốt mọi bổn phận trách nhiệm </w:t>
      </w:r>
      <w:r w:rsidR="000B7C56">
        <w:rPr>
          <w:b/>
          <w:bCs/>
          <w:i/>
          <w:iCs/>
          <w:lang w:val="vi-VN"/>
        </w:rPr>
        <w:t xml:space="preserve">nghĩa vụ của mình </w:t>
      </w:r>
      <w:r w:rsidR="00DB26FD" w:rsidRPr="002A2ED8">
        <w:rPr>
          <w:b/>
          <w:bCs/>
          <w:i/>
          <w:iCs/>
          <w:lang w:val="vi-VN"/>
        </w:rPr>
        <w:t xml:space="preserve">nhưng trong tâm không lưu lại chút </w:t>
      </w:r>
      <w:r w:rsidR="002A2ED8" w:rsidRPr="002A2ED8">
        <w:rPr>
          <w:b/>
          <w:bCs/>
          <w:i/>
          <w:iCs/>
          <w:lang w:val="vi-VN"/>
        </w:rPr>
        <w:t>gì</w:t>
      </w:r>
      <w:r w:rsidR="002A2ED8">
        <w:rPr>
          <w:lang w:val="vi-VN"/>
        </w:rPr>
        <w:t>”.</w:t>
      </w:r>
    </w:p>
    <w:p w14:paraId="7B9A2F86" w14:textId="3E472534" w:rsidR="007E1F8C" w:rsidRDefault="004155D4" w:rsidP="007C6D1F">
      <w:pPr>
        <w:spacing w:before="240" w:line="360" w:lineRule="auto"/>
        <w:jc w:val="both"/>
        <w:rPr>
          <w:lang w:val="vi-VN"/>
        </w:rPr>
      </w:pPr>
      <w:r>
        <w:rPr>
          <w:lang w:val="vi-VN"/>
        </w:rPr>
        <w:t xml:space="preserve">Hòa </w:t>
      </w:r>
      <w:r w:rsidR="00DB26FD">
        <w:rPr>
          <w:lang w:val="vi-VN"/>
        </w:rPr>
        <w:t>thượng nói: “</w:t>
      </w:r>
      <w:r w:rsidR="00DB26FD" w:rsidRPr="004155D4">
        <w:rPr>
          <w:b/>
          <w:bCs/>
          <w:i/>
          <w:iCs/>
          <w:lang w:val="vi-VN"/>
        </w:rPr>
        <w:t xml:space="preserve">Chúng ta </w:t>
      </w:r>
      <w:r w:rsidR="007E1F8C" w:rsidRPr="004155D4">
        <w:rPr>
          <w:b/>
          <w:bCs/>
          <w:i/>
          <w:iCs/>
          <w:lang w:val="vi-VN"/>
        </w:rPr>
        <w:t xml:space="preserve">không phải là thượng căn </w:t>
      </w:r>
      <w:r w:rsidR="00C622FC">
        <w:rPr>
          <w:b/>
          <w:bCs/>
          <w:i/>
          <w:iCs/>
          <w:lang w:val="vi-VN"/>
        </w:rPr>
        <w:t>th</w:t>
      </w:r>
      <w:r w:rsidR="007E1F8C" w:rsidRPr="004155D4">
        <w:rPr>
          <w:b/>
          <w:bCs/>
          <w:i/>
          <w:iCs/>
          <w:lang w:val="vi-VN"/>
        </w:rPr>
        <w:t xml:space="preserve">ượng trí, </w:t>
      </w:r>
      <w:r w:rsidR="00DB26FD" w:rsidRPr="004155D4">
        <w:rPr>
          <w:b/>
          <w:bCs/>
          <w:i/>
          <w:iCs/>
          <w:lang w:val="vi-VN"/>
        </w:rPr>
        <w:t xml:space="preserve">không có năng lực đặc thù thì phải chọn một môn thâm nhập. Đối với hai chữ “tinh tấn”, chúng ta phải chú ý, nỗ lực học tập. Chúng ta muốn thành tựu nhanh thì phải chuyên tâm mà </w:t>
      </w:r>
      <w:r w:rsidR="007E1F8C" w:rsidRPr="004155D4">
        <w:rPr>
          <w:b/>
          <w:bCs/>
          <w:i/>
          <w:iCs/>
          <w:lang w:val="vi-VN"/>
        </w:rPr>
        <w:t>học</w:t>
      </w:r>
      <w:r w:rsidR="007E1F8C">
        <w:rPr>
          <w:lang w:val="vi-VN"/>
        </w:rPr>
        <w:t>”.</w:t>
      </w:r>
    </w:p>
    <w:p w14:paraId="442E491A" w14:textId="4A6B05C5" w:rsidR="008E0AFD" w:rsidRDefault="00C622FC" w:rsidP="007C6D1F">
      <w:pPr>
        <w:spacing w:before="240" w:line="360" w:lineRule="auto"/>
        <w:jc w:val="both"/>
        <w:rPr>
          <w:lang w:val="vi-VN"/>
        </w:rPr>
      </w:pPr>
      <w:r>
        <w:rPr>
          <w:lang w:val="vi-VN"/>
        </w:rPr>
        <w:t>Có m</w:t>
      </w:r>
      <w:r w:rsidR="007E1F8C">
        <w:rPr>
          <w:lang w:val="vi-VN"/>
        </w:rPr>
        <w:t xml:space="preserve">ột người sống ở </w:t>
      </w:r>
      <w:r>
        <w:rPr>
          <w:lang w:val="vi-VN"/>
        </w:rPr>
        <w:t xml:space="preserve">một </w:t>
      </w:r>
      <w:r w:rsidR="007E1F8C">
        <w:rPr>
          <w:lang w:val="vi-VN"/>
        </w:rPr>
        <w:t xml:space="preserve">đất nước xa xôi, ngày ngày niệm </w:t>
      </w:r>
      <w:r w:rsidR="001B1977">
        <w:rPr>
          <w:lang w:val="vi-VN"/>
        </w:rPr>
        <w:t>Phật, ngày ngày tự học tiếng Hán</w:t>
      </w:r>
      <w:r>
        <w:rPr>
          <w:lang w:val="vi-VN"/>
        </w:rPr>
        <w:t xml:space="preserve"> theo những bài giảng của Thầy</w:t>
      </w:r>
      <w:r w:rsidR="001B1977">
        <w:rPr>
          <w:lang w:val="vi-VN"/>
        </w:rPr>
        <w:t xml:space="preserve">. </w:t>
      </w:r>
      <w:r w:rsidR="00F15E2A">
        <w:rPr>
          <w:lang w:val="vi-VN"/>
        </w:rPr>
        <w:t>H</w:t>
      </w:r>
      <w:r w:rsidR="001B1977">
        <w:rPr>
          <w:lang w:val="vi-VN"/>
        </w:rPr>
        <w:t>ọ liên lạc với Thầy và nói là họ mỗi ngày muốn viết một câu: “</w:t>
      </w:r>
      <w:r w:rsidR="001B1977" w:rsidRPr="00F15E2A">
        <w:rPr>
          <w:i/>
          <w:iCs/>
          <w:lang w:val="vi-VN"/>
        </w:rPr>
        <w:t>Con cảm ơn Thầy!</w:t>
      </w:r>
      <w:r w:rsidR="001B1977">
        <w:rPr>
          <w:lang w:val="vi-VN"/>
        </w:rPr>
        <w:t>”.</w:t>
      </w:r>
      <w:r w:rsidR="00F15E2A">
        <w:rPr>
          <w:lang w:val="vi-VN"/>
        </w:rPr>
        <w:t xml:space="preserve"> </w:t>
      </w:r>
      <w:r w:rsidR="001B1977">
        <w:rPr>
          <w:lang w:val="vi-VN"/>
        </w:rPr>
        <w:t xml:space="preserve">Chúng ta chuyên tâm học. Sau khi học xong thì </w:t>
      </w:r>
      <w:r w:rsidR="00F15E2A">
        <w:rPr>
          <w:lang w:val="vi-VN"/>
        </w:rPr>
        <w:t xml:space="preserve">lại niệm </w:t>
      </w:r>
      <w:r w:rsidR="008E0AFD">
        <w:rPr>
          <w:lang w:val="vi-VN"/>
        </w:rPr>
        <w:t xml:space="preserve">A Di Đà </w:t>
      </w:r>
      <w:r w:rsidR="00F15E2A">
        <w:rPr>
          <w:lang w:val="vi-VN"/>
        </w:rPr>
        <w:t xml:space="preserve">Phật. </w:t>
      </w:r>
      <w:r w:rsidR="008E0AFD">
        <w:rPr>
          <w:lang w:val="vi-VN"/>
        </w:rPr>
        <w:t xml:space="preserve">Sau khi làm việc xong thì lại chuyên tâm học tập. Hòa thượng giảng rất nhiều Kinh, làm nhiều việc cần làm, nhưng </w:t>
      </w:r>
      <w:r w:rsidR="00C46AF8">
        <w:rPr>
          <w:lang w:val="vi-VN"/>
        </w:rPr>
        <w:t xml:space="preserve">Ngài </w:t>
      </w:r>
      <w:r w:rsidR="008E0AFD">
        <w:rPr>
          <w:lang w:val="vi-VN"/>
        </w:rPr>
        <w:t xml:space="preserve">chuyên tu chuyên hoằng Tịnh Độ, thúc đẩy mọi người học đạo đức </w:t>
      </w:r>
      <w:r w:rsidR="00C91089">
        <w:rPr>
          <w:lang w:val="vi-VN"/>
        </w:rPr>
        <w:t>Th</w:t>
      </w:r>
      <w:r w:rsidR="008E0AFD">
        <w:rPr>
          <w:lang w:val="vi-VN"/>
        </w:rPr>
        <w:t>ánh Hiền, học chuẩn mực làm người.</w:t>
      </w:r>
    </w:p>
    <w:p w14:paraId="4ECA530A" w14:textId="06C93428" w:rsidR="00266345" w:rsidRDefault="008E0AFD" w:rsidP="007C6D1F">
      <w:pPr>
        <w:spacing w:before="240" w:line="360" w:lineRule="auto"/>
        <w:jc w:val="both"/>
        <w:rPr>
          <w:lang w:val="vi-VN"/>
        </w:rPr>
      </w:pPr>
      <w:r>
        <w:rPr>
          <w:lang w:val="vi-VN"/>
        </w:rPr>
        <w:t xml:space="preserve">Hòa thượng nói một câu khiến </w:t>
      </w:r>
      <w:r w:rsidR="00C91089">
        <w:rPr>
          <w:lang w:val="vi-VN"/>
        </w:rPr>
        <w:t>Th</w:t>
      </w:r>
      <w:r>
        <w:rPr>
          <w:lang w:val="vi-VN"/>
        </w:rPr>
        <w:t xml:space="preserve">ầy rất cảm </w:t>
      </w:r>
      <w:r w:rsidR="00C91089">
        <w:rPr>
          <w:lang w:val="vi-VN"/>
        </w:rPr>
        <w:t>độ</w:t>
      </w:r>
      <w:r>
        <w:rPr>
          <w:lang w:val="vi-VN"/>
        </w:rPr>
        <w:t>ng: “</w:t>
      </w:r>
      <w:r w:rsidRPr="00C91089">
        <w:rPr>
          <w:b/>
          <w:bCs/>
          <w:i/>
          <w:iCs/>
          <w:lang w:val="vi-VN"/>
        </w:rPr>
        <w:t xml:space="preserve">Phật pháp giáo dục chúng ta để bảo đảm ít nhất </w:t>
      </w:r>
      <w:r w:rsidR="007F4DE5" w:rsidRPr="00C91089">
        <w:rPr>
          <w:b/>
          <w:bCs/>
          <w:i/>
          <w:iCs/>
          <w:lang w:val="vi-VN"/>
        </w:rPr>
        <w:t xml:space="preserve">đời sau </w:t>
      </w:r>
      <w:r w:rsidR="00C91089" w:rsidRPr="00C91089">
        <w:rPr>
          <w:b/>
          <w:bCs/>
          <w:i/>
          <w:iCs/>
          <w:lang w:val="vi-VN"/>
        </w:rPr>
        <w:t xml:space="preserve">chúng ta </w:t>
      </w:r>
      <w:r w:rsidRPr="00C91089">
        <w:rPr>
          <w:b/>
          <w:bCs/>
          <w:i/>
          <w:iCs/>
          <w:lang w:val="vi-VN"/>
        </w:rPr>
        <w:t xml:space="preserve">không bị dọa </w:t>
      </w:r>
      <w:r w:rsidR="007F4DE5" w:rsidRPr="00C91089">
        <w:rPr>
          <w:b/>
          <w:bCs/>
          <w:i/>
          <w:iCs/>
          <w:lang w:val="vi-VN"/>
        </w:rPr>
        <w:t>lạc vào cõi khổ</w:t>
      </w:r>
      <w:r w:rsidR="007F4DE5">
        <w:rPr>
          <w:lang w:val="vi-VN"/>
        </w:rPr>
        <w:t>”</w:t>
      </w:r>
      <w:r>
        <w:rPr>
          <w:lang w:val="vi-VN"/>
        </w:rPr>
        <w:t xml:space="preserve">. </w:t>
      </w:r>
      <w:r w:rsidR="007F4DE5">
        <w:rPr>
          <w:lang w:val="vi-VN"/>
        </w:rPr>
        <w:t>T</w:t>
      </w:r>
      <w:r>
        <w:rPr>
          <w:lang w:val="vi-VN"/>
        </w:rPr>
        <w:t xml:space="preserve">rước tiên, </w:t>
      </w:r>
      <w:r w:rsidR="00782FD2">
        <w:rPr>
          <w:lang w:val="vi-VN"/>
        </w:rPr>
        <w:t>Ph</w:t>
      </w:r>
      <w:r>
        <w:rPr>
          <w:lang w:val="vi-VN"/>
        </w:rPr>
        <w:t xml:space="preserve">ật dạy chúng ta đoạn ác tu thiện, xa lìa tất cả các việc ác, làm tất cả các việc thiện. Ác là mầm mống tạo nhân quả luân </w:t>
      </w:r>
      <w:r w:rsidR="007F4DE5">
        <w:rPr>
          <w:lang w:val="vi-VN"/>
        </w:rPr>
        <w:t>hồi. Sau đó, Phật dạy chúng ta tấn tu.</w:t>
      </w:r>
      <w:r w:rsidR="00782FD2">
        <w:rPr>
          <w:lang w:val="vi-VN"/>
        </w:rPr>
        <w:t xml:space="preserve"> </w:t>
      </w:r>
      <w:r w:rsidR="007F4DE5">
        <w:rPr>
          <w:lang w:val="vi-VN"/>
        </w:rPr>
        <w:t xml:space="preserve">Đối với Phật pháp, không có pháp môn cao thấp. Cao thấp là do căn tánh của chúng ta. Chúng ta không </w:t>
      </w:r>
      <w:r w:rsidR="00E47082">
        <w:rPr>
          <w:lang w:val="vi-VN"/>
        </w:rPr>
        <w:t xml:space="preserve">được </w:t>
      </w:r>
      <w:r w:rsidR="007F4DE5">
        <w:rPr>
          <w:lang w:val="vi-VN"/>
        </w:rPr>
        <w:t>cho</w:t>
      </w:r>
      <w:r w:rsidR="00473ABD">
        <w:rPr>
          <w:lang w:val="vi-VN"/>
        </w:rPr>
        <w:t xml:space="preserve"> rằng</w:t>
      </w:r>
      <w:r w:rsidR="007F4DE5">
        <w:rPr>
          <w:lang w:val="vi-VN"/>
        </w:rPr>
        <w:t xml:space="preserve"> pháp này cao, </w:t>
      </w:r>
      <w:r w:rsidR="00E47082">
        <w:rPr>
          <w:lang w:val="vi-VN"/>
        </w:rPr>
        <w:t xml:space="preserve">pháp kia thấp rồi </w:t>
      </w:r>
      <w:r w:rsidR="007F4DE5">
        <w:rPr>
          <w:lang w:val="vi-VN"/>
        </w:rPr>
        <w:t xml:space="preserve">chê bai pháp kia. Đó là tội hủy báng </w:t>
      </w:r>
      <w:r w:rsidR="00782FD2">
        <w:rPr>
          <w:lang w:val="vi-VN"/>
        </w:rPr>
        <w:t>Ph</w:t>
      </w:r>
      <w:r w:rsidR="007F4DE5">
        <w:rPr>
          <w:lang w:val="vi-VN"/>
        </w:rPr>
        <w:t xml:space="preserve">ật pháp, rất đáng thương. Có những người sẵn sàng báng bổ những pháp môn khác. Hòa thượng Hải Hiền cả đời chỉ niệm một câu A Di Đà Phật, vãng sanh lưu toàn thân xá lợi. Vậy mà có những người chê bai pháp môn niệm </w:t>
      </w:r>
      <w:r w:rsidR="00473ABD">
        <w:rPr>
          <w:lang w:val="vi-VN"/>
        </w:rPr>
        <w:t>Phật.</w:t>
      </w:r>
      <w:r w:rsidR="00266345">
        <w:rPr>
          <w:lang w:val="vi-VN"/>
        </w:rPr>
        <w:t xml:space="preserve"> </w:t>
      </w:r>
      <w:r w:rsidR="006E09FB">
        <w:rPr>
          <w:lang w:val="vi-VN"/>
        </w:rPr>
        <w:t>H</w:t>
      </w:r>
      <w:r w:rsidR="00266345">
        <w:rPr>
          <w:lang w:val="vi-VN"/>
        </w:rPr>
        <w:t xml:space="preserve">ọ cho rằng chỉ có Thích Ca </w:t>
      </w:r>
      <w:r w:rsidR="00473ABD">
        <w:rPr>
          <w:lang w:val="vi-VN"/>
        </w:rPr>
        <w:t>M</w:t>
      </w:r>
      <w:r w:rsidR="00266345">
        <w:rPr>
          <w:lang w:val="vi-VN"/>
        </w:rPr>
        <w:t xml:space="preserve">âu Ni Phật, không có Phật A Di Đà, không có Quan </w:t>
      </w:r>
      <w:r w:rsidR="00473ABD">
        <w:rPr>
          <w:lang w:val="vi-VN"/>
        </w:rPr>
        <w:t>Th</w:t>
      </w:r>
      <w:r w:rsidR="00266345">
        <w:rPr>
          <w:lang w:val="vi-VN"/>
        </w:rPr>
        <w:t>ế Âm, thậm chí họ cho rằng không có “</w:t>
      </w:r>
      <w:r w:rsidR="00266345" w:rsidRPr="007F038D">
        <w:rPr>
          <w:b/>
          <w:bCs/>
          <w:i/>
          <w:iCs/>
          <w:lang w:val="vi-VN"/>
        </w:rPr>
        <w:t>Kinh Đại Thừa</w:t>
      </w:r>
      <w:r w:rsidR="00266345">
        <w:rPr>
          <w:lang w:val="vi-VN"/>
        </w:rPr>
        <w:t>”. Đó là sai phạm nghiêm trọng.</w:t>
      </w:r>
    </w:p>
    <w:p w14:paraId="0B725E69" w14:textId="6FE290FC" w:rsidR="004D1F2F" w:rsidRDefault="00266345" w:rsidP="007C6D1F">
      <w:pPr>
        <w:spacing w:before="240" w:line="360" w:lineRule="auto"/>
        <w:jc w:val="both"/>
        <w:rPr>
          <w:lang w:val="vi-VN"/>
        </w:rPr>
      </w:pPr>
      <w:r>
        <w:rPr>
          <w:lang w:val="vi-VN"/>
        </w:rPr>
        <w:t xml:space="preserve">Có người luôn luôn sống </w:t>
      </w:r>
      <w:r w:rsidR="007F038D">
        <w:rPr>
          <w:lang w:val="vi-VN"/>
        </w:rPr>
        <w:t>t</w:t>
      </w:r>
      <w:r>
        <w:rPr>
          <w:lang w:val="vi-VN"/>
        </w:rPr>
        <w:t>rong sự nghi ngờ. Hòa thượng nói: “</w:t>
      </w:r>
      <w:r w:rsidRPr="007F038D">
        <w:rPr>
          <w:b/>
          <w:bCs/>
          <w:i/>
          <w:iCs/>
          <w:lang w:val="vi-VN"/>
        </w:rPr>
        <w:t xml:space="preserve">Họ không tin là việc của </w:t>
      </w:r>
      <w:r w:rsidR="007F038D" w:rsidRPr="007F038D">
        <w:rPr>
          <w:b/>
          <w:bCs/>
          <w:i/>
          <w:iCs/>
          <w:lang w:val="vi-VN"/>
        </w:rPr>
        <w:t>họ.</w:t>
      </w:r>
      <w:r w:rsidR="00DE663C" w:rsidRPr="007F038D">
        <w:rPr>
          <w:b/>
          <w:bCs/>
          <w:i/>
          <w:iCs/>
          <w:lang w:val="vi-VN"/>
        </w:rPr>
        <w:t xml:space="preserve"> Họ được quyền nghi </w:t>
      </w:r>
      <w:r w:rsidR="007F038D" w:rsidRPr="007F038D">
        <w:rPr>
          <w:b/>
          <w:bCs/>
          <w:i/>
          <w:iCs/>
          <w:lang w:val="vi-VN"/>
        </w:rPr>
        <w:t>ngờ.</w:t>
      </w:r>
      <w:r w:rsidR="00DE663C" w:rsidRPr="007F038D">
        <w:rPr>
          <w:b/>
          <w:bCs/>
          <w:i/>
          <w:iCs/>
          <w:lang w:val="vi-VN"/>
        </w:rPr>
        <w:t xml:space="preserve"> </w:t>
      </w:r>
      <w:r w:rsidR="007F038D" w:rsidRPr="007F038D">
        <w:rPr>
          <w:b/>
          <w:bCs/>
          <w:i/>
          <w:iCs/>
          <w:lang w:val="vi-VN"/>
        </w:rPr>
        <w:t>C</w:t>
      </w:r>
      <w:r w:rsidR="00DE663C" w:rsidRPr="007F038D">
        <w:rPr>
          <w:b/>
          <w:bCs/>
          <w:i/>
          <w:iCs/>
          <w:lang w:val="vi-VN"/>
        </w:rPr>
        <w:t xml:space="preserve">òn chúng ta tin, chúng ta làm theo. Chúng ta tin có cơ sở, đã có những tấm gương làm ra điển phạm cho chúng ta học </w:t>
      </w:r>
      <w:r w:rsidR="007F038D" w:rsidRPr="007F038D">
        <w:rPr>
          <w:b/>
          <w:bCs/>
          <w:i/>
          <w:iCs/>
          <w:lang w:val="vi-VN"/>
        </w:rPr>
        <w:t>tập</w:t>
      </w:r>
      <w:r w:rsidR="007F038D">
        <w:rPr>
          <w:lang w:val="vi-VN"/>
        </w:rPr>
        <w:t>”.</w:t>
      </w:r>
      <w:r w:rsidR="00967E5A">
        <w:rPr>
          <w:lang w:val="vi-VN"/>
        </w:rPr>
        <w:t xml:space="preserve"> </w:t>
      </w:r>
      <w:r w:rsidR="00DE663C">
        <w:rPr>
          <w:lang w:val="vi-VN"/>
        </w:rPr>
        <w:t xml:space="preserve">Chúng ta tin Tịnh Độ bởi vì chúng ta tin Hòa thượng. Thầy của Hòa thượng là Lão Cư sĩ Lý Bỉnh Nam. </w:t>
      </w:r>
      <w:r w:rsidR="004D1F2F">
        <w:rPr>
          <w:lang w:val="vi-VN"/>
        </w:rPr>
        <w:t>Th</w:t>
      </w:r>
      <w:r w:rsidR="00DE663C">
        <w:rPr>
          <w:lang w:val="vi-VN"/>
        </w:rPr>
        <w:t xml:space="preserve">ầy của Lão Cư sĩ Lý Bỉnh Nam là Tổ Ấn Quang. Các Ngài cả một đời đều </w:t>
      </w:r>
      <w:r w:rsidR="00967E5A">
        <w:rPr>
          <w:lang w:val="vi-VN"/>
        </w:rPr>
        <w:t>“</w:t>
      </w:r>
      <w:r w:rsidR="00DE663C" w:rsidRPr="00967E5A">
        <w:rPr>
          <w:b/>
          <w:bCs/>
          <w:i/>
          <w:iCs/>
          <w:lang w:val="vi-VN"/>
        </w:rPr>
        <w:t xml:space="preserve">lấy khổ làm Thầy, lấy Giới làm </w:t>
      </w:r>
      <w:r w:rsidR="00967E5A" w:rsidRPr="00967E5A">
        <w:rPr>
          <w:b/>
          <w:bCs/>
          <w:i/>
          <w:iCs/>
          <w:lang w:val="vi-VN"/>
        </w:rPr>
        <w:t>Thầy</w:t>
      </w:r>
      <w:r w:rsidR="00967E5A">
        <w:rPr>
          <w:lang w:val="vi-VN"/>
        </w:rPr>
        <w:t>”</w:t>
      </w:r>
      <w:r w:rsidR="00DE663C">
        <w:rPr>
          <w:lang w:val="vi-VN"/>
        </w:rPr>
        <w:t>, là điển phạm “</w:t>
      </w:r>
      <w:r w:rsidR="00DE663C" w:rsidRPr="00967E5A">
        <w:rPr>
          <w:b/>
          <w:bCs/>
          <w:i/>
          <w:iCs/>
          <w:lang w:val="vi-VN"/>
        </w:rPr>
        <w:t>một môn thâm nhập, trường kỳ huân tu</w:t>
      </w:r>
      <w:r w:rsidR="00DE663C">
        <w:rPr>
          <w:lang w:val="vi-VN"/>
        </w:rPr>
        <w:t>”</w:t>
      </w:r>
      <w:r w:rsidR="004D1F2F">
        <w:rPr>
          <w:lang w:val="vi-VN"/>
        </w:rPr>
        <w:t>.</w:t>
      </w:r>
    </w:p>
    <w:p w14:paraId="0916DB4C" w14:textId="61E10510" w:rsidR="0043342F" w:rsidRDefault="004D1F2F" w:rsidP="007C6D1F">
      <w:pPr>
        <w:spacing w:before="240" w:line="360" w:lineRule="auto"/>
        <w:jc w:val="both"/>
        <w:rPr>
          <w:lang w:val="vi-VN"/>
        </w:rPr>
      </w:pPr>
      <w:r>
        <w:rPr>
          <w:lang w:val="vi-VN"/>
        </w:rPr>
        <w:t xml:space="preserve">Chúng ta không mù quáng. Chúng ta </w:t>
      </w:r>
      <w:r w:rsidR="008900DF">
        <w:rPr>
          <w:lang w:val="vi-VN"/>
        </w:rPr>
        <w:t xml:space="preserve">có tấm gương của </w:t>
      </w:r>
      <w:r w:rsidR="0043342F">
        <w:rPr>
          <w:lang w:val="vi-VN"/>
        </w:rPr>
        <w:t>Hòa thượng Hải Hiền</w:t>
      </w:r>
      <w:r w:rsidR="008900DF">
        <w:rPr>
          <w:lang w:val="vi-VN"/>
        </w:rPr>
        <w:t xml:space="preserve"> và</w:t>
      </w:r>
      <w:r w:rsidR="0043342F">
        <w:rPr>
          <w:lang w:val="vi-VN"/>
        </w:rPr>
        <w:t xml:space="preserve"> Hòa thượng Hải </w:t>
      </w:r>
      <w:r w:rsidR="008900DF">
        <w:rPr>
          <w:lang w:val="vi-VN"/>
        </w:rPr>
        <w:t xml:space="preserve">Khánh. Hòa thượng Hải Khánh </w:t>
      </w:r>
      <w:r w:rsidR="0043342F">
        <w:rPr>
          <w:lang w:val="vi-VN"/>
        </w:rPr>
        <w:t xml:space="preserve">là mẹ của Hòa thượng Hải </w:t>
      </w:r>
      <w:r w:rsidR="008900DF">
        <w:rPr>
          <w:lang w:val="vi-VN"/>
        </w:rPr>
        <w:t>Hiền. Các Ngài</w:t>
      </w:r>
      <w:r w:rsidR="0043342F">
        <w:rPr>
          <w:lang w:val="vi-VN"/>
        </w:rPr>
        <w:t xml:space="preserve"> đều niệm Phật vãng sanh lưu xá lợi.</w:t>
      </w:r>
      <w:r w:rsidR="008900DF">
        <w:rPr>
          <w:lang w:val="vi-VN"/>
        </w:rPr>
        <w:t xml:space="preserve"> </w:t>
      </w:r>
      <w:r w:rsidR="0043342F">
        <w:rPr>
          <w:lang w:val="vi-VN"/>
        </w:rPr>
        <w:t xml:space="preserve">Chúng ta có pháp hành, có pháp giải, hành giải tương </w:t>
      </w:r>
      <w:r w:rsidR="008900DF">
        <w:rPr>
          <w:lang w:val="vi-VN"/>
        </w:rPr>
        <w:t>ưng.</w:t>
      </w:r>
    </w:p>
    <w:p w14:paraId="6713831E" w14:textId="108C17D9" w:rsidR="00764864" w:rsidRDefault="00247604" w:rsidP="007C6D1F">
      <w:pPr>
        <w:spacing w:before="240" w:line="360" w:lineRule="auto"/>
        <w:jc w:val="both"/>
        <w:rPr>
          <w:lang w:val="vi-VN"/>
        </w:rPr>
      </w:pPr>
      <w:r>
        <w:rPr>
          <w:lang w:val="vi-VN"/>
        </w:rPr>
        <w:t>Hòa</w:t>
      </w:r>
      <w:r w:rsidR="0043342F">
        <w:rPr>
          <w:lang w:val="vi-VN"/>
        </w:rPr>
        <w:t xml:space="preserve"> </w:t>
      </w:r>
      <w:r>
        <w:rPr>
          <w:lang w:val="vi-VN"/>
        </w:rPr>
        <w:t>thượng</w:t>
      </w:r>
      <w:r w:rsidR="0043342F">
        <w:rPr>
          <w:lang w:val="vi-VN"/>
        </w:rPr>
        <w:t xml:space="preserve"> nhắc chúng ta:</w:t>
      </w:r>
      <w:r>
        <w:rPr>
          <w:lang w:val="vi-VN"/>
        </w:rPr>
        <w:t xml:space="preserve"> “</w:t>
      </w:r>
      <w:r w:rsidRPr="00247604">
        <w:rPr>
          <w:b/>
          <w:bCs/>
          <w:i/>
          <w:iCs/>
          <w:lang w:val="vi-VN"/>
        </w:rPr>
        <w:t xml:space="preserve">Muốn </w:t>
      </w:r>
      <w:r w:rsidR="0043342F" w:rsidRPr="00247604">
        <w:rPr>
          <w:b/>
          <w:bCs/>
          <w:i/>
          <w:iCs/>
          <w:lang w:val="vi-VN"/>
        </w:rPr>
        <w:t xml:space="preserve">thành tựu thì phải tinh chuyên. Xưa nay tôi thấy người tinh chuyên, tinh tấn mới có thành tựu. </w:t>
      </w:r>
      <w:r w:rsidRPr="00247604">
        <w:rPr>
          <w:b/>
          <w:bCs/>
          <w:i/>
          <w:iCs/>
          <w:lang w:val="vi-VN"/>
        </w:rPr>
        <w:t>N</w:t>
      </w:r>
      <w:r w:rsidR="0043342F" w:rsidRPr="00247604">
        <w:rPr>
          <w:b/>
          <w:bCs/>
          <w:i/>
          <w:iCs/>
          <w:lang w:val="vi-VN"/>
        </w:rPr>
        <w:t xml:space="preserve">gười tạp tấn không có thành </w:t>
      </w:r>
      <w:r w:rsidR="006D2259" w:rsidRPr="00247604">
        <w:rPr>
          <w:b/>
          <w:bCs/>
          <w:i/>
          <w:iCs/>
          <w:lang w:val="vi-VN"/>
        </w:rPr>
        <w:t>tựu</w:t>
      </w:r>
      <w:r w:rsidR="006D2259">
        <w:rPr>
          <w:lang w:val="vi-VN"/>
        </w:rPr>
        <w:t>”.</w:t>
      </w:r>
    </w:p>
    <w:p w14:paraId="5BB536A4" w14:textId="77777777" w:rsidR="002C683A" w:rsidRDefault="002C683A" w:rsidP="007C6D1F">
      <w:pPr>
        <w:spacing w:before="240" w:line="360" w:lineRule="auto"/>
        <w:jc w:val="center"/>
        <w:rPr>
          <w:b/>
          <w:bCs/>
          <w:i/>
          <w:iCs/>
        </w:rPr>
      </w:pPr>
      <w:r>
        <w:rPr>
          <w:b/>
          <w:bCs/>
          <w:i/>
          <w:iCs/>
        </w:rPr>
        <w:t>******************************</w:t>
      </w:r>
    </w:p>
    <w:p w14:paraId="2954140A" w14:textId="60F31D19" w:rsidR="00933BCE" w:rsidRPr="007D7A86" w:rsidRDefault="00B844AE" w:rsidP="007C6D1F">
      <w:pPr>
        <w:spacing w:before="240" w:line="360" w:lineRule="auto"/>
        <w:jc w:val="center"/>
        <w:rPr>
          <w:b/>
          <w:bCs/>
          <w:lang w:val="vi-VN"/>
        </w:rPr>
      </w:pPr>
      <w:r w:rsidRPr="007D7A86">
        <w:rPr>
          <w:b/>
          <w:bCs/>
          <w:lang w:val="vi-VN"/>
        </w:rPr>
        <w:t>Nam Mô A Di Đà Phật</w:t>
      </w:r>
    </w:p>
    <w:p w14:paraId="2C00C34D" w14:textId="327211CF" w:rsidR="0074664B" w:rsidRPr="009D5EAA" w:rsidRDefault="009D5EAA" w:rsidP="007C6D1F">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07BE7471" w14:textId="77777777" w:rsidR="007C6D1F" w:rsidRDefault="00C34D67" w:rsidP="007C6D1F">
      <w:pPr>
        <w:spacing w:before="240" w:line="360" w:lineRule="auto"/>
        <w:jc w:val="both"/>
        <w:rPr>
          <w:i/>
          <w:iCs/>
          <w:lang w:val="vi-VN"/>
        </w:rPr>
      </w:pPr>
      <w:r w:rsidRPr="00197083">
        <w:rPr>
          <w:i/>
          <w:iCs/>
          <w:lang w:val="vi-VN"/>
        </w:rPr>
        <w:t xml:space="preserve">Nội dung </w:t>
      </w:r>
      <w:r w:rsidR="009D5EAA">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785168A" w:rsidR="00C34D67" w:rsidRPr="00197083" w:rsidRDefault="00C34D67" w:rsidP="007C6D1F">
      <w:pPr>
        <w:spacing w:before="240" w:line="360" w:lineRule="auto"/>
        <w:jc w:val="both"/>
        <w:rPr>
          <w:i/>
          <w:iCs/>
          <w:lang w:val="vi-VN"/>
        </w:rPr>
      </w:pPr>
    </w:p>
    <w:sectPr w:rsidR="00C34D67" w:rsidRPr="00197083" w:rsidSect="00091F6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7596" w14:textId="77777777" w:rsidR="00B419FF" w:rsidRDefault="00B419FF" w:rsidP="002B01E0">
      <w:pPr>
        <w:spacing w:after="0" w:line="240" w:lineRule="auto"/>
      </w:pPr>
      <w:r>
        <w:separator/>
      </w:r>
    </w:p>
  </w:endnote>
  <w:endnote w:type="continuationSeparator" w:id="0">
    <w:p w14:paraId="2C88B995" w14:textId="77777777" w:rsidR="00B419FF" w:rsidRDefault="00B419F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3D88" w14:textId="77777777" w:rsidR="00091F61" w:rsidRDefault="00091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9D5EAA" w:rsidRPr="009D5EAA">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DA29" w14:textId="77777777" w:rsidR="00091F61" w:rsidRDefault="00091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ECBF" w14:textId="77777777" w:rsidR="00B419FF" w:rsidRDefault="00B419FF" w:rsidP="002B01E0">
      <w:pPr>
        <w:spacing w:after="0" w:line="240" w:lineRule="auto"/>
      </w:pPr>
      <w:r>
        <w:separator/>
      </w:r>
    </w:p>
  </w:footnote>
  <w:footnote w:type="continuationSeparator" w:id="0">
    <w:p w14:paraId="2E77E6EC" w14:textId="77777777" w:rsidR="00B419FF" w:rsidRDefault="00B419F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C96B" w14:textId="77777777" w:rsidR="00091F61" w:rsidRDefault="00091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1156" w14:textId="77777777" w:rsidR="00091F61" w:rsidRDefault="00091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48BE" w14:textId="77777777" w:rsidR="00091F61" w:rsidRDefault="0009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AE1167E"/>
    <w:multiLevelType w:val="hybridMultilevel"/>
    <w:tmpl w:val="128003A8"/>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1284"/>
    <w:rsid w:val="00091F61"/>
    <w:rsid w:val="0009206C"/>
    <w:rsid w:val="000920A6"/>
    <w:rsid w:val="00092687"/>
    <w:rsid w:val="00095FAE"/>
    <w:rsid w:val="00097E05"/>
    <w:rsid w:val="000A083C"/>
    <w:rsid w:val="000A0886"/>
    <w:rsid w:val="000A0F65"/>
    <w:rsid w:val="000A294F"/>
    <w:rsid w:val="000B07C0"/>
    <w:rsid w:val="000B081D"/>
    <w:rsid w:val="000B18E7"/>
    <w:rsid w:val="000B2E14"/>
    <w:rsid w:val="000B33FF"/>
    <w:rsid w:val="000B7C56"/>
    <w:rsid w:val="000C1A77"/>
    <w:rsid w:val="000C5DA5"/>
    <w:rsid w:val="000C6C1F"/>
    <w:rsid w:val="000D1025"/>
    <w:rsid w:val="000D28BB"/>
    <w:rsid w:val="000D567E"/>
    <w:rsid w:val="000D7C8F"/>
    <w:rsid w:val="000E10A7"/>
    <w:rsid w:val="000E5B10"/>
    <w:rsid w:val="000E5D3D"/>
    <w:rsid w:val="000E5FB7"/>
    <w:rsid w:val="000E6596"/>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5E62"/>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7695"/>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0FC4"/>
    <w:rsid w:val="00181737"/>
    <w:rsid w:val="00181848"/>
    <w:rsid w:val="00181E99"/>
    <w:rsid w:val="001821AD"/>
    <w:rsid w:val="00182F40"/>
    <w:rsid w:val="0018487D"/>
    <w:rsid w:val="00185AA7"/>
    <w:rsid w:val="00186241"/>
    <w:rsid w:val="001866EA"/>
    <w:rsid w:val="00187E68"/>
    <w:rsid w:val="00191473"/>
    <w:rsid w:val="001945FC"/>
    <w:rsid w:val="0019461A"/>
    <w:rsid w:val="00194AFB"/>
    <w:rsid w:val="001955C8"/>
    <w:rsid w:val="00196E69"/>
    <w:rsid w:val="00197083"/>
    <w:rsid w:val="0019730E"/>
    <w:rsid w:val="001A00F6"/>
    <w:rsid w:val="001A07E3"/>
    <w:rsid w:val="001A08F2"/>
    <w:rsid w:val="001A0DD1"/>
    <w:rsid w:val="001A2A65"/>
    <w:rsid w:val="001A3925"/>
    <w:rsid w:val="001A3DBF"/>
    <w:rsid w:val="001A3E22"/>
    <w:rsid w:val="001B005E"/>
    <w:rsid w:val="001B01F0"/>
    <w:rsid w:val="001B1977"/>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31BF"/>
    <w:rsid w:val="00205459"/>
    <w:rsid w:val="00205A73"/>
    <w:rsid w:val="00206E19"/>
    <w:rsid w:val="00210A80"/>
    <w:rsid w:val="002133B9"/>
    <w:rsid w:val="0021607D"/>
    <w:rsid w:val="0022026F"/>
    <w:rsid w:val="00220C09"/>
    <w:rsid w:val="00223493"/>
    <w:rsid w:val="0022470E"/>
    <w:rsid w:val="00225E63"/>
    <w:rsid w:val="002267A1"/>
    <w:rsid w:val="00227EEA"/>
    <w:rsid w:val="0023312D"/>
    <w:rsid w:val="00234F36"/>
    <w:rsid w:val="00235C19"/>
    <w:rsid w:val="00237EC3"/>
    <w:rsid w:val="00247093"/>
    <w:rsid w:val="00247604"/>
    <w:rsid w:val="002524F5"/>
    <w:rsid w:val="00252BDE"/>
    <w:rsid w:val="00253B75"/>
    <w:rsid w:val="002556CD"/>
    <w:rsid w:val="00256938"/>
    <w:rsid w:val="00257C6C"/>
    <w:rsid w:val="002602FE"/>
    <w:rsid w:val="00260C66"/>
    <w:rsid w:val="002627CB"/>
    <w:rsid w:val="00266345"/>
    <w:rsid w:val="0027329F"/>
    <w:rsid w:val="002748A4"/>
    <w:rsid w:val="00277669"/>
    <w:rsid w:val="0027768C"/>
    <w:rsid w:val="0028116D"/>
    <w:rsid w:val="00284E25"/>
    <w:rsid w:val="002866F6"/>
    <w:rsid w:val="00286B32"/>
    <w:rsid w:val="00287DA3"/>
    <w:rsid w:val="00292E63"/>
    <w:rsid w:val="00296180"/>
    <w:rsid w:val="002A11AB"/>
    <w:rsid w:val="002A2ED8"/>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4E47"/>
    <w:rsid w:val="002C5268"/>
    <w:rsid w:val="002C64BE"/>
    <w:rsid w:val="002C65D6"/>
    <w:rsid w:val="002C683A"/>
    <w:rsid w:val="002D1385"/>
    <w:rsid w:val="002D13E7"/>
    <w:rsid w:val="002D616B"/>
    <w:rsid w:val="002D7135"/>
    <w:rsid w:val="002D793A"/>
    <w:rsid w:val="002E0220"/>
    <w:rsid w:val="002E029B"/>
    <w:rsid w:val="002E02D8"/>
    <w:rsid w:val="002E0BA7"/>
    <w:rsid w:val="002E1814"/>
    <w:rsid w:val="002E288A"/>
    <w:rsid w:val="002E318A"/>
    <w:rsid w:val="002E3830"/>
    <w:rsid w:val="002E3CA5"/>
    <w:rsid w:val="002E4364"/>
    <w:rsid w:val="002E45F3"/>
    <w:rsid w:val="002F0A6B"/>
    <w:rsid w:val="002F3EA6"/>
    <w:rsid w:val="002F518F"/>
    <w:rsid w:val="002F7433"/>
    <w:rsid w:val="002F7B1C"/>
    <w:rsid w:val="00306EDF"/>
    <w:rsid w:val="00306EF1"/>
    <w:rsid w:val="00311082"/>
    <w:rsid w:val="00315D56"/>
    <w:rsid w:val="00316A1F"/>
    <w:rsid w:val="00320875"/>
    <w:rsid w:val="00321A9B"/>
    <w:rsid w:val="00325778"/>
    <w:rsid w:val="00330FA8"/>
    <w:rsid w:val="00331458"/>
    <w:rsid w:val="003338B7"/>
    <w:rsid w:val="00333F0A"/>
    <w:rsid w:val="00334BC4"/>
    <w:rsid w:val="00335B15"/>
    <w:rsid w:val="00337981"/>
    <w:rsid w:val="00337B8B"/>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2F"/>
    <w:rsid w:val="003647C9"/>
    <w:rsid w:val="00364F4D"/>
    <w:rsid w:val="00372EB1"/>
    <w:rsid w:val="0037559D"/>
    <w:rsid w:val="00376102"/>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5045"/>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55D4"/>
    <w:rsid w:val="00417806"/>
    <w:rsid w:val="00420844"/>
    <w:rsid w:val="00423E22"/>
    <w:rsid w:val="00423ED2"/>
    <w:rsid w:val="00424390"/>
    <w:rsid w:val="004243B4"/>
    <w:rsid w:val="00424709"/>
    <w:rsid w:val="004266B1"/>
    <w:rsid w:val="00427850"/>
    <w:rsid w:val="00427F3B"/>
    <w:rsid w:val="00430C18"/>
    <w:rsid w:val="00431B72"/>
    <w:rsid w:val="00433147"/>
    <w:rsid w:val="0043342F"/>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ABD"/>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1DEE"/>
    <w:rsid w:val="004B56CF"/>
    <w:rsid w:val="004B5B5F"/>
    <w:rsid w:val="004B6074"/>
    <w:rsid w:val="004B685E"/>
    <w:rsid w:val="004B71B1"/>
    <w:rsid w:val="004B776D"/>
    <w:rsid w:val="004B7FC1"/>
    <w:rsid w:val="004C6409"/>
    <w:rsid w:val="004C6E07"/>
    <w:rsid w:val="004C7079"/>
    <w:rsid w:val="004D0687"/>
    <w:rsid w:val="004D1F2F"/>
    <w:rsid w:val="004D4AFE"/>
    <w:rsid w:val="004E112C"/>
    <w:rsid w:val="004E2570"/>
    <w:rsid w:val="004E43DC"/>
    <w:rsid w:val="004F0F78"/>
    <w:rsid w:val="004F2B98"/>
    <w:rsid w:val="004F3D62"/>
    <w:rsid w:val="004F3FE3"/>
    <w:rsid w:val="004F4C51"/>
    <w:rsid w:val="004F5AD4"/>
    <w:rsid w:val="004F5BE9"/>
    <w:rsid w:val="004F66E9"/>
    <w:rsid w:val="004F6C61"/>
    <w:rsid w:val="004F7379"/>
    <w:rsid w:val="00500552"/>
    <w:rsid w:val="005042CE"/>
    <w:rsid w:val="00505528"/>
    <w:rsid w:val="0050626D"/>
    <w:rsid w:val="0050687B"/>
    <w:rsid w:val="00506B23"/>
    <w:rsid w:val="00507747"/>
    <w:rsid w:val="00510CD0"/>
    <w:rsid w:val="005146BC"/>
    <w:rsid w:val="00515721"/>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BB"/>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6D7E"/>
    <w:rsid w:val="006B2136"/>
    <w:rsid w:val="006B463A"/>
    <w:rsid w:val="006B488D"/>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C7B40"/>
    <w:rsid w:val="006D082A"/>
    <w:rsid w:val="006D2259"/>
    <w:rsid w:val="006D53E7"/>
    <w:rsid w:val="006D6895"/>
    <w:rsid w:val="006D7362"/>
    <w:rsid w:val="006D7B63"/>
    <w:rsid w:val="006E09FB"/>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261AB"/>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3E2"/>
    <w:rsid w:val="00755977"/>
    <w:rsid w:val="007560A4"/>
    <w:rsid w:val="00761CFE"/>
    <w:rsid w:val="00763F8A"/>
    <w:rsid w:val="00764864"/>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2FD2"/>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6D1F"/>
    <w:rsid w:val="007D07B6"/>
    <w:rsid w:val="007D09FE"/>
    <w:rsid w:val="007D507C"/>
    <w:rsid w:val="007D5FB0"/>
    <w:rsid w:val="007D62F8"/>
    <w:rsid w:val="007D6616"/>
    <w:rsid w:val="007D7A86"/>
    <w:rsid w:val="007D7F7B"/>
    <w:rsid w:val="007E0505"/>
    <w:rsid w:val="007E1F8C"/>
    <w:rsid w:val="007E22F3"/>
    <w:rsid w:val="007E338B"/>
    <w:rsid w:val="007E3E26"/>
    <w:rsid w:val="007E6CA8"/>
    <w:rsid w:val="007E6FC1"/>
    <w:rsid w:val="007E7528"/>
    <w:rsid w:val="007E76C1"/>
    <w:rsid w:val="007F038D"/>
    <w:rsid w:val="007F0B4B"/>
    <w:rsid w:val="007F3C1F"/>
    <w:rsid w:val="007F44D6"/>
    <w:rsid w:val="007F4DE5"/>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0F1"/>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031"/>
    <w:rsid w:val="008900DF"/>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609B"/>
    <w:rsid w:val="008B68BC"/>
    <w:rsid w:val="008C04F0"/>
    <w:rsid w:val="008C080D"/>
    <w:rsid w:val="008C119D"/>
    <w:rsid w:val="008C271C"/>
    <w:rsid w:val="008C2903"/>
    <w:rsid w:val="008C32B5"/>
    <w:rsid w:val="008C3DF9"/>
    <w:rsid w:val="008C3DFB"/>
    <w:rsid w:val="008C418B"/>
    <w:rsid w:val="008C4412"/>
    <w:rsid w:val="008C48F5"/>
    <w:rsid w:val="008C5D65"/>
    <w:rsid w:val="008D1D1B"/>
    <w:rsid w:val="008D3EA6"/>
    <w:rsid w:val="008D4035"/>
    <w:rsid w:val="008D4209"/>
    <w:rsid w:val="008D4C8B"/>
    <w:rsid w:val="008D5EC8"/>
    <w:rsid w:val="008E0AFD"/>
    <w:rsid w:val="008E1B52"/>
    <w:rsid w:val="008E59A2"/>
    <w:rsid w:val="008F04F9"/>
    <w:rsid w:val="008F38F7"/>
    <w:rsid w:val="008F442B"/>
    <w:rsid w:val="008F7471"/>
    <w:rsid w:val="009006E2"/>
    <w:rsid w:val="00900D71"/>
    <w:rsid w:val="00902407"/>
    <w:rsid w:val="00902513"/>
    <w:rsid w:val="009037BA"/>
    <w:rsid w:val="009041CA"/>
    <w:rsid w:val="00904429"/>
    <w:rsid w:val="00904896"/>
    <w:rsid w:val="009052A9"/>
    <w:rsid w:val="00905CC7"/>
    <w:rsid w:val="00906D2C"/>
    <w:rsid w:val="009076E6"/>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C03"/>
    <w:rsid w:val="00931EB2"/>
    <w:rsid w:val="00933BCE"/>
    <w:rsid w:val="009345AF"/>
    <w:rsid w:val="00934FA4"/>
    <w:rsid w:val="009377B6"/>
    <w:rsid w:val="009404AC"/>
    <w:rsid w:val="00941187"/>
    <w:rsid w:val="00942298"/>
    <w:rsid w:val="0094339F"/>
    <w:rsid w:val="00943CE3"/>
    <w:rsid w:val="009461E1"/>
    <w:rsid w:val="00947FE6"/>
    <w:rsid w:val="00950096"/>
    <w:rsid w:val="009503C7"/>
    <w:rsid w:val="00952ADA"/>
    <w:rsid w:val="009533B7"/>
    <w:rsid w:val="00953AFA"/>
    <w:rsid w:val="00956D04"/>
    <w:rsid w:val="00961AF8"/>
    <w:rsid w:val="009620E1"/>
    <w:rsid w:val="009633C5"/>
    <w:rsid w:val="00963826"/>
    <w:rsid w:val="00965227"/>
    <w:rsid w:val="009676BE"/>
    <w:rsid w:val="00967E5A"/>
    <w:rsid w:val="009703E2"/>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5EAA"/>
    <w:rsid w:val="009D6644"/>
    <w:rsid w:val="009D6B96"/>
    <w:rsid w:val="009D6BE4"/>
    <w:rsid w:val="009D6FBD"/>
    <w:rsid w:val="009E0317"/>
    <w:rsid w:val="009E17C6"/>
    <w:rsid w:val="009E3F96"/>
    <w:rsid w:val="009E42B6"/>
    <w:rsid w:val="009E6304"/>
    <w:rsid w:val="009E78BE"/>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36E"/>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2B89"/>
    <w:rsid w:val="00A54AC9"/>
    <w:rsid w:val="00A55BA4"/>
    <w:rsid w:val="00A5674D"/>
    <w:rsid w:val="00A60CEA"/>
    <w:rsid w:val="00A63266"/>
    <w:rsid w:val="00A654D1"/>
    <w:rsid w:val="00A65B62"/>
    <w:rsid w:val="00A71686"/>
    <w:rsid w:val="00A7213F"/>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560C"/>
    <w:rsid w:val="00AC617C"/>
    <w:rsid w:val="00AC7130"/>
    <w:rsid w:val="00AC7B4E"/>
    <w:rsid w:val="00AD21B2"/>
    <w:rsid w:val="00AD34B9"/>
    <w:rsid w:val="00AD3CE0"/>
    <w:rsid w:val="00AD3DD9"/>
    <w:rsid w:val="00AD45FC"/>
    <w:rsid w:val="00AD4812"/>
    <w:rsid w:val="00AD57A0"/>
    <w:rsid w:val="00AD62AA"/>
    <w:rsid w:val="00AD73EC"/>
    <w:rsid w:val="00AD761E"/>
    <w:rsid w:val="00AD7FF3"/>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3E15"/>
    <w:rsid w:val="00B2761D"/>
    <w:rsid w:val="00B3097F"/>
    <w:rsid w:val="00B30D4C"/>
    <w:rsid w:val="00B32E48"/>
    <w:rsid w:val="00B33B44"/>
    <w:rsid w:val="00B34A94"/>
    <w:rsid w:val="00B34DE5"/>
    <w:rsid w:val="00B3521F"/>
    <w:rsid w:val="00B36C29"/>
    <w:rsid w:val="00B37B48"/>
    <w:rsid w:val="00B41126"/>
    <w:rsid w:val="00B419FF"/>
    <w:rsid w:val="00B41EE5"/>
    <w:rsid w:val="00B439F5"/>
    <w:rsid w:val="00B45BB0"/>
    <w:rsid w:val="00B46BB5"/>
    <w:rsid w:val="00B500A0"/>
    <w:rsid w:val="00B51E84"/>
    <w:rsid w:val="00B52034"/>
    <w:rsid w:val="00B531BB"/>
    <w:rsid w:val="00B54006"/>
    <w:rsid w:val="00B558DA"/>
    <w:rsid w:val="00B57A85"/>
    <w:rsid w:val="00B6085A"/>
    <w:rsid w:val="00B6166B"/>
    <w:rsid w:val="00B61C24"/>
    <w:rsid w:val="00B6225A"/>
    <w:rsid w:val="00B627E0"/>
    <w:rsid w:val="00B651D9"/>
    <w:rsid w:val="00B6652E"/>
    <w:rsid w:val="00B67957"/>
    <w:rsid w:val="00B72516"/>
    <w:rsid w:val="00B7550F"/>
    <w:rsid w:val="00B769EB"/>
    <w:rsid w:val="00B80165"/>
    <w:rsid w:val="00B83CB8"/>
    <w:rsid w:val="00B844AE"/>
    <w:rsid w:val="00B84F12"/>
    <w:rsid w:val="00B87774"/>
    <w:rsid w:val="00B9085C"/>
    <w:rsid w:val="00B91334"/>
    <w:rsid w:val="00B929F7"/>
    <w:rsid w:val="00B92FC2"/>
    <w:rsid w:val="00B93169"/>
    <w:rsid w:val="00B94958"/>
    <w:rsid w:val="00B968ED"/>
    <w:rsid w:val="00B9721E"/>
    <w:rsid w:val="00BA0285"/>
    <w:rsid w:val="00BA2148"/>
    <w:rsid w:val="00BA28BD"/>
    <w:rsid w:val="00BA69D6"/>
    <w:rsid w:val="00BB26A6"/>
    <w:rsid w:val="00BB2F40"/>
    <w:rsid w:val="00BB3AA5"/>
    <w:rsid w:val="00BB5C73"/>
    <w:rsid w:val="00BB6164"/>
    <w:rsid w:val="00BB6B70"/>
    <w:rsid w:val="00BB7BA2"/>
    <w:rsid w:val="00BC187B"/>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42A7"/>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801"/>
    <w:rsid w:val="00C21CEC"/>
    <w:rsid w:val="00C2437E"/>
    <w:rsid w:val="00C26F12"/>
    <w:rsid w:val="00C313C5"/>
    <w:rsid w:val="00C3187C"/>
    <w:rsid w:val="00C3379A"/>
    <w:rsid w:val="00C34D67"/>
    <w:rsid w:val="00C3737A"/>
    <w:rsid w:val="00C377B1"/>
    <w:rsid w:val="00C41CFC"/>
    <w:rsid w:val="00C45771"/>
    <w:rsid w:val="00C45F1D"/>
    <w:rsid w:val="00C46AF8"/>
    <w:rsid w:val="00C4782F"/>
    <w:rsid w:val="00C478DA"/>
    <w:rsid w:val="00C4794A"/>
    <w:rsid w:val="00C47A35"/>
    <w:rsid w:val="00C47E75"/>
    <w:rsid w:val="00C53D84"/>
    <w:rsid w:val="00C53E99"/>
    <w:rsid w:val="00C54939"/>
    <w:rsid w:val="00C55A40"/>
    <w:rsid w:val="00C577C3"/>
    <w:rsid w:val="00C613D6"/>
    <w:rsid w:val="00C6156B"/>
    <w:rsid w:val="00C622FC"/>
    <w:rsid w:val="00C631E7"/>
    <w:rsid w:val="00C63222"/>
    <w:rsid w:val="00C71B91"/>
    <w:rsid w:val="00C73E59"/>
    <w:rsid w:val="00C75E63"/>
    <w:rsid w:val="00C81C8C"/>
    <w:rsid w:val="00C82CB9"/>
    <w:rsid w:val="00C84872"/>
    <w:rsid w:val="00C86221"/>
    <w:rsid w:val="00C90C17"/>
    <w:rsid w:val="00C91089"/>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37B22"/>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243D"/>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400"/>
    <w:rsid w:val="00DA6C6B"/>
    <w:rsid w:val="00DA6DE4"/>
    <w:rsid w:val="00DB20D0"/>
    <w:rsid w:val="00DB26FD"/>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7C7"/>
    <w:rsid w:val="00DD6BD4"/>
    <w:rsid w:val="00DE0CE4"/>
    <w:rsid w:val="00DE18E7"/>
    <w:rsid w:val="00DE2634"/>
    <w:rsid w:val="00DE33D2"/>
    <w:rsid w:val="00DE37F9"/>
    <w:rsid w:val="00DE628E"/>
    <w:rsid w:val="00DE663C"/>
    <w:rsid w:val="00DF031F"/>
    <w:rsid w:val="00DF2957"/>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DF5"/>
    <w:rsid w:val="00E27E0F"/>
    <w:rsid w:val="00E303C3"/>
    <w:rsid w:val="00E332A5"/>
    <w:rsid w:val="00E33DBF"/>
    <w:rsid w:val="00E3459C"/>
    <w:rsid w:val="00E354D3"/>
    <w:rsid w:val="00E36CC6"/>
    <w:rsid w:val="00E40182"/>
    <w:rsid w:val="00E438CD"/>
    <w:rsid w:val="00E47082"/>
    <w:rsid w:val="00E472A8"/>
    <w:rsid w:val="00E50C45"/>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264E"/>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2A73"/>
    <w:rsid w:val="00EE340D"/>
    <w:rsid w:val="00EE4B2D"/>
    <w:rsid w:val="00EE59F3"/>
    <w:rsid w:val="00EF0E50"/>
    <w:rsid w:val="00EF10F3"/>
    <w:rsid w:val="00EF1600"/>
    <w:rsid w:val="00EF1D2B"/>
    <w:rsid w:val="00EF5CDA"/>
    <w:rsid w:val="00EF68B9"/>
    <w:rsid w:val="00F001B9"/>
    <w:rsid w:val="00F00B6A"/>
    <w:rsid w:val="00F00EEC"/>
    <w:rsid w:val="00F013AE"/>
    <w:rsid w:val="00F021A3"/>
    <w:rsid w:val="00F0259B"/>
    <w:rsid w:val="00F03213"/>
    <w:rsid w:val="00F0440E"/>
    <w:rsid w:val="00F04A8A"/>
    <w:rsid w:val="00F06DAF"/>
    <w:rsid w:val="00F0738B"/>
    <w:rsid w:val="00F073C0"/>
    <w:rsid w:val="00F12428"/>
    <w:rsid w:val="00F13004"/>
    <w:rsid w:val="00F158C3"/>
    <w:rsid w:val="00F15E2A"/>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1D17"/>
    <w:rsid w:val="00F53119"/>
    <w:rsid w:val="00F553AE"/>
    <w:rsid w:val="00F601F3"/>
    <w:rsid w:val="00F606EC"/>
    <w:rsid w:val="00F61AD7"/>
    <w:rsid w:val="00F62E4B"/>
    <w:rsid w:val="00F64A64"/>
    <w:rsid w:val="00F64F53"/>
    <w:rsid w:val="00F65ED5"/>
    <w:rsid w:val="00F66572"/>
    <w:rsid w:val="00F678C5"/>
    <w:rsid w:val="00F709B2"/>
    <w:rsid w:val="00F70BF2"/>
    <w:rsid w:val="00F71196"/>
    <w:rsid w:val="00F71EE6"/>
    <w:rsid w:val="00F73D0A"/>
    <w:rsid w:val="00F74E7D"/>
    <w:rsid w:val="00F752BE"/>
    <w:rsid w:val="00F76015"/>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8700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33</cp:revision>
  <dcterms:created xsi:type="dcterms:W3CDTF">2021-01-14T09:52:00Z</dcterms:created>
  <dcterms:modified xsi:type="dcterms:W3CDTF">2021-09-03T12:50:00Z</dcterms:modified>
</cp:coreProperties>
</file>